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CA712B" w14:textId="77777777" w:rsidR="00612A1B" w:rsidRPr="004E3B71" w:rsidRDefault="00612A1B" w:rsidP="00612A1B">
      <w:pPr>
        <w:rPr>
          <w:b/>
          <w:bCs/>
          <w:lang w:val="en-US"/>
        </w:rPr>
      </w:pPr>
      <w:r w:rsidRPr="00612A1B">
        <w:rPr>
          <w:rFonts w:ascii="Segoe UI Emoji" w:hAnsi="Segoe UI Emoji" w:cs="Segoe UI Emoji"/>
          <w:b/>
          <w:bCs/>
        </w:rPr>
        <w:t>🔬</w:t>
      </w:r>
      <w:r w:rsidRPr="004E3B71">
        <w:rPr>
          <w:b/>
          <w:bCs/>
          <w:lang w:val="en-US"/>
        </w:rPr>
        <w:t xml:space="preserve"> Why </w:t>
      </w:r>
      <w:proofErr w:type="gramStart"/>
      <w:r w:rsidRPr="004E3B71">
        <w:rPr>
          <w:b/>
          <w:bCs/>
          <w:lang w:val="en-US"/>
        </w:rPr>
        <w:t>Graphite</w:t>
      </w:r>
      <w:proofErr w:type="gramEnd"/>
      <w:r w:rsidRPr="004E3B71">
        <w:rPr>
          <w:b/>
          <w:bCs/>
          <w:lang w:val="en-US"/>
        </w:rPr>
        <w:t xml:space="preserve"> is a Good Conductor of Electricity</w:t>
      </w:r>
    </w:p>
    <w:p w14:paraId="6F644C78" w14:textId="77777777" w:rsidR="00612A1B" w:rsidRPr="00612A1B" w:rsidRDefault="00612A1B" w:rsidP="00612A1B">
      <w:pPr>
        <w:numPr>
          <w:ilvl w:val="0"/>
          <w:numId w:val="1"/>
        </w:numPr>
      </w:pPr>
      <w:proofErr w:type="spellStart"/>
      <w:r w:rsidRPr="00612A1B">
        <w:rPr>
          <w:b/>
          <w:bCs/>
        </w:rPr>
        <w:t>Atomic</w:t>
      </w:r>
      <w:proofErr w:type="spellEnd"/>
      <w:r w:rsidRPr="00612A1B">
        <w:rPr>
          <w:b/>
          <w:bCs/>
        </w:rPr>
        <w:t xml:space="preserve"> </w:t>
      </w:r>
      <w:proofErr w:type="spellStart"/>
      <w:r w:rsidRPr="00612A1B">
        <w:rPr>
          <w:b/>
          <w:bCs/>
        </w:rPr>
        <w:t>Structure</w:t>
      </w:r>
      <w:proofErr w:type="spellEnd"/>
      <w:r w:rsidRPr="00612A1B">
        <w:rPr>
          <w:b/>
          <w:bCs/>
        </w:rPr>
        <w:t xml:space="preserve"> of </w:t>
      </w:r>
      <w:proofErr w:type="gramStart"/>
      <w:r w:rsidRPr="00612A1B">
        <w:rPr>
          <w:b/>
          <w:bCs/>
        </w:rPr>
        <w:t>Graphite</w:t>
      </w:r>
      <w:proofErr w:type="gramEnd"/>
    </w:p>
    <w:p w14:paraId="75D68D3A" w14:textId="77777777" w:rsidR="00612A1B" w:rsidRPr="004E3B71" w:rsidRDefault="00612A1B" w:rsidP="00612A1B">
      <w:pPr>
        <w:numPr>
          <w:ilvl w:val="1"/>
          <w:numId w:val="1"/>
        </w:numPr>
        <w:rPr>
          <w:lang w:val="en-US"/>
        </w:rPr>
      </w:pPr>
      <w:r w:rsidRPr="004E3B71">
        <w:rPr>
          <w:lang w:val="en-US"/>
        </w:rPr>
        <w:t xml:space="preserve">Graphite is made of </w:t>
      </w:r>
      <w:r w:rsidRPr="004E3B71">
        <w:rPr>
          <w:b/>
          <w:bCs/>
          <w:lang w:val="en-US"/>
        </w:rPr>
        <w:t>carbon atoms</w:t>
      </w:r>
      <w:r w:rsidRPr="004E3B71">
        <w:rPr>
          <w:lang w:val="en-US"/>
        </w:rPr>
        <w:t xml:space="preserve"> arranged in </w:t>
      </w:r>
      <w:r w:rsidRPr="004E3B71">
        <w:rPr>
          <w:b/>
          <w:bCs/>
          <w:lang w:val="en-US"/>
        </w:rPr>
        <w:t>flat layers</w:t>
      </w:r>
      <w:r w:rsidRPr="004E3B71">
        <w:rPr>
          <w:lang w:val="en-US"/>
        </w:rPr>
        <w:t xml:space="preserve"> (called graphene sheets).</w:t>
      </w:r>
    </w:p>
    <w:p w14:paraId="42F4F12B" w14:textId="77777777" w:rsidR="00612A1B" w:rsidRPr="004E3B71" w:rsidRDefault="00612A1B" w:rsidP="00612A1B">
      <w:pPr>
        <w:numPr>
          <w:ilvl w:val="1"/>
          <w:numId w:val="1"/>
        </w:numPr>
        <w:rPr>
          <w:lang w:val="en-US"/>
        </w:rPr>
      </w:pPr>
      <w:r w:rsidRPr="004E3B71">
        <w:rPr>
          <w:lang w:val="en-US"/>
        </w:rPr>
        <w:t xml:space="preserve">Each carbon atom is bonded to </w:t>
      </w:r>
      <w:r w:rsidRPr="004E3B71">
        <w:rPr>
          <w:b/>
          <w:bCs/>
          <w:lang w:val="en-US"/>
        </w:rPr>
        <w:t>only 3 other carbon atoms</w:t>
      </w:r>
      <w:r w:rsidRPr="004E3B71">
        <w:rPr>
          <w:lang w:val="en-US"/>
        </w:rPr>
        <w:t xml:space="preserve"> in a hexagonal pattern.</w:t>
      </w:r>
    </w:p>
    <w:p w14:paraId="49D4C547" w14:textId="77777777" w:rsidR="00612A1B" w:rsidRPr="00612A1B" w:rsidRDefault="00612A1B" w:rsidP="00612A1B">
      <w:pPr>
        <w:numPr>
          <w:ilvl w:val="0"/>
          <w:numId w:val="1"/>
        </w:numPr>
      </w:pPr>
      <w:proofErr w:type="spellStart"/>
      <w:r w:rsidRPr="00612A1B">
        <w:rPr>
          <w:b/>
          <w:bCs/>
        </w:rPr>
        <w:t>Delocalized</w:t>
      </w:r>
      <w:proofErr w:type="spellEnd"/>
      <w:r w:rsidRPr="00612A1B">
        <w:rPr>
          <w:b/>
          <w:bCs/>
        </w:rPr>
        <w:t xml:space="preserve"> </w:t>
      </w:r>
      <w:proofErr w:type="spellStart"/>
      <w:r w:rsidRPr="00612A1B">
        <w:rPr>
          <w:b/>
          <w:bCs/>
        </w:rPr>
        <w:t>Electron</w:t>
      </w:r>
      <w:proofErr w:type="spellEnd"/>
    </w:p>
    <w:p w14:paraId="02A119A7" w14:textId="77777777" w:rsidR="00612A1B" w:rsidRPr="004E3B71" w:rsidRDefault="00612A1B" w:rsidP="00612A1B">
      <w:pPr>
        <w:numPr>
          <w:ilvl w:val="1"/>
          <w:numId w:val="1"/>
        </w:numPr>
        <w:rPr>
          <w:lang w:val="en-US"/>
        </w:rPr>
      </w:pPr>
      <w:r w:rsidRPr="004E3B71">
        <w:rPr>
          <w:lang w:val="en-US"/>
        </w:rPr>
        <w:t xml:space="preserve">Carbon has </w:t>
      </w:r>
      <w:r w:rsidRPr="004E3B71">
        <w:rPr>
          <w:b/>
          <w:bCs/>
          <w:lang w:val="en-US"/>
        </w:rPr>
        <w:t>4 valence electrons</w:t>
      </w:r>
      <w:r w:rsidRPr="004E3B71">
        <w:rPr>
          <w:lang w:val="en-US"/>
        </w:rPr>
        <w:t>. In graphite:</w:t>
      </w:r>
    </w:p>
    <w:p w14:paraId="7961BB82" w14:textId="77777777" w:rsidR="00612A1B" w:rsidRPr="004E3B71" w:rsidRDefault="00612A1B" w:rsidP="00612A1B">
      <w:pPr>
        <w:numPr>
          <w:ilvl w:val="2"/>
          <w:numId w:val="1"/>
        </w:numPr>
        <w:rPr>
          <w:lang w:val="en-US"/>
        </w:rPr>
      </w:pPr>
      <w:r w:rsidRPr="004E3B71">
        <w:rPr>
          <w:b/>
          <w:bCs/>
          <w:lang w:val="en-US"/>
        </w:rPr>
        <w:t>3 electrons</w:t>
      </w:r>
      <w:r w:rsidRPr="004E3B71">
        <w:rPr>
          <w:lang w:val="en-US"/>
        </w:rPr>
        <w:t xml:space="preserve"> form strong covalent bonds with neighboring atoms.</w:t>
      </w:r>
    </w:p>
    <w:p w14:paraId="35637200" w14:textId="77777777" w:rsidR="00612A1B" w:rsidRPr="004E3B71" w:rsidRDefault="00612A1B" w:rsidP="00612A1B">
      <w:pPr>
        <w:numPr>
          <w:ilvl w:val="2"/>
          <w:numId w:val="1"/>
        </w:numPr>
        <w:rPr>
          <w:lang w:val="en-US"/>
        </w:rPr>
      </w:pPr>
      <w:r w:rsidRPr="004E3B71">
        <w:rPr>
          <w:lang w:val="en-US"/>
        </w:rPr>
        <w:t xml:space="preserve">The </w:t>
      </w:r>
      <w:r w:rsidRPr="004E3B71">
        <w:rPr>
          <w:b/>
          <w:bCs/>
          <w:lang w:val="en-US"/>
        </w:rPr>
        <w:t>4th electron is free</w:t>
      </w:r>
      <w:r w:rsidRPr="004E3B71">
        <w:rPr>
          <w:lang w:val="en-US"/>
        </w:rPr>
        <w:t xml:space="preserve"> — it does </w:t>
      </w:r>
      <w:r w:rsidRPr="004E3B71">
        <w:rPr>
          <w:b/>
          <w:bCs/>
          <w:lang w:val="en-US"/>
        </w:rPr>
        <w:t>not</w:t>
      </w:r>
      <w:r w:rsidRPr="004E3B71">
        <w:rPr>
          <w:lang w:val="en-US"/>
        </w:rPr>
        <w:t xml:space="preserve"> bond.</w:t>
      </w:r>
    </w:p>
    <w:p w14:paraId="431939A6" w14:textId="77777777" w:rsidR="00612A1B" w:rsidRPr="004E3B71" w:rsidRDefault="00612A1B" w:rsidP="00612A1B">
      <w:pPr>
        <w:numPr>
          <w:ilvl w:val="1"/>
          <w:numId w:val="1"/>
        </w:numPr>
        <w:rPr>
          <w:lang w:val="en-US"/>
        </w:rPr>
      </w:pPr>
      <w:r w:rsidRPr="004E3B71">
        <w:rPr>
          <w:lang w:val="en-US"/>
        </w:rPr>
        <w:t xml:space="preserve">This </w:t>
      </w:r>
      <w:r w:rsidRPr="004E3B71">
        <w:rPr>
          <w:b/>
          <w:bCs/>
          <w:lang w:val="en-US"/>
        </w:rPr>
        <w:t>free electron is delocalized</w:t>
      </w:r>
      <w:r w:rsidRPr="004E3B71">
        <w:rPr>
          <w:lang w:val="en-US"/>
        </w:rPr>
        <w:t xml:space="preserve">, meaning it can </w:t>
      </w:r>
      <w:r w:rsidRPr="004E3B71">
        <w:rPr>
          <w:b/>
          <w:bCs/>
          <w:lang w:val="en-US"/>
        </w:rPr>
        <w:t>move freely across the layer</w:t>
      </w:r>
      <w:r w:rsidRPr="004E3B71">
        <w:rPr>
          <w:lang w:val="en-US"/>
        </w:rPr>
        <w:t>.</w:t>
      </w:r>
    </w:p>
    <w:p w14:paraId="39C5725E" w14:textId="77777777" w:rsidR="00612A1B" w:rsidRPr="00612A1B" w:rsidRDefault="00612A1B" w:rsidP="00612A1B">
      <w:pPr>
        <w:numPr>
          <w:ilvl w:val="0"/>
          <w:numId w:val="1"/>
        </w:numPr>
      </w:pPr>
      <w:proofErr w:type="spellStart"/>
      <w:r w:rsidRPr="00612A1B">
        <w:rPr>
          <w:b/>
          <w:bCs/>
        </w:rPr>
        <w:t>Electron</w:t>
      </w:r>
      <w:proofErr w:type="spellEnd"/>
      <w:r w:rsidRPr="00612A1B">
        <w:rPr>
          <w:b/>
          <w:bCs/>
        </w:rPr>
        <w:t xml:space="preserve"> Mobility = </w:t>
      </w:r>
      <w:proofErr w:type="spellStart"/>
      <w:r w:rsidRPr="00612A1B">
        <w:rPr>
          <w:b/>
          <w:bCs/>
        </w:rPr>
        <w:t>Conductivity</w:t>
      </w:r>
      <w:proofErr w:type="spellEnd"/>
    </w:p>
    <w:p w14:paraId="66C14A8D" w14:textId="77777777" w:rsidR="00612A1B" w:rsidRPr="004E3B71" w:rsidRDefault="00612A1B" w:rsidP="00612A1B">
      <w:pPr>
        <w:numPr>
          <w:ilvl w:val="1"/>
          <w:numId w:val="1"/>
        </w:numPr>
        <w:rPr>
          <w:lang w:val="en-US"/>
        </w:rPr>
      </w:pPr>
      <w:r w:rsidRPr="004E3B71">
        <w:rPr>
          <w:lang w:val="en-US"/>
        </w:rPr>
        <w:t xml:space="preserve">These </w:t>
      </w:r>
      <w:r w:rsidRPr="004E3B71">
        <w:rPr>
          <w:b/>
          <w:bCs/>
          <w:lang w:val="en-US"/>
        </w:rPr>
        <w:t>mobile electrons</w:t>
      </w:r>
      <w:r w:rsidRPr="004E3B71">
        <w:rPr>
          <w:lang w:val="en-US"/>
        </w:rPr>
        <w:t xml:space="preserve"> act like a "sea of </w:t>
      </w:r>
      <w:proofErr w:type="gramStart"/>
      <w:r w:rsidRPr="004E3B71">
        <w:rPr>
          <w:lang w:val="en-US"/>
        </w:rPr>
        <w:t>charge" —</w:t>
      </w:r>
      <w:proofErr w:type="gramEnd"/>
      <w:r w:rsidRPr="004E3B71">
        <w:rPr>
          <w:lang w:val="en-US"/>
        </w:rPr>
        <w:t xml:space="preserve"> </w:t>
      </w:r>
      <w:proofErr w:type="gramStart"/>
      <w:r w:rsidRPr="004E3B71">
        <w:rPr>
          <w:lang w:val="en-US"/>
        </w:rPr>
        <w:t>similar to</w:t>
      </w:r>
      <w:proofErr w:type="gramEnd"/>
      <w:r w:rsidRPr="004E3B71">
        <w:rPr>
          <w:lang w:val="en-US"/>
        </w:rPr>
        <w:t xml:space="preserve"> metals.</w:t>
      </w:r>
    </w:p>
    <w:p w14:paraId="2055EB3A" w14:textId="77777777" w:rsidR="00612A1B" w:rsidRPr="004E3B71" w:rsidRDefault="00612A1B" w:rsidP="00612A1B">
      <w:pPr>
        <w:numPr>
          <w:ilvl w:val="1"/>
          <w:numId w:val="1"/>
        </w:numPr>
        <w:rPr>
          <w:lang w:val="en-US"/>
        </w:rPr>
      </w:pPr>
      <w:r w:rsidRPr="004E3B71">
        <w:rPr>
          <w:lang w:val="en-US"/>
        </w:rPr>
        <w:t>They can carry electric current when a voltage is applied.</w:t>
      </w:r>
    </w:p>
    <w:p w14:paraId="1B2DC80B" w14:textId="77777777" w:rsidR="00612A1B" w:rsidRPr="00612A1B" w:rsidRDefault="00612A1B" w:rsidP="00612A1B">
      <w:pPr>
        <w:numPr>
          <w:ilvl w:val="0"/>
          <w:numId w:val="1"/>
        </w:numPr>
      </w:pPr>
      <w:r w:rsidRPr="00612A1B">
        <w:rPr>
          <w:b/>
          <w:bCs/>
        </w:rPr>
        <w:t xml:space="preserve">Layer </w:t>
      </w:r>
      <w:proofErr w:type="spellStart"/>
      <w:r w:rsidRPr="00612A1B">
        <w:rPr>
          <w:b/>
          <w:bCs/>
        </w:rPr>
        <w:t>Structure</w:t>
      </w:r>
      <w:proofErr w:type="spellEnd"/>
      <w:r w:rsidRPr="00612A1B">
        <w:rPr>
          <w:b/>
          <w:bCs/>
        </w:rPr>
        <w:t xml:space="preserve"> </w:t>
      </w:r>
      <w:proofErr w:type="spellStart"/>
      <w:r w:rsidRPr="00612A1B">
        <w:rPr>
          <w:b/>
          <w:bCs/>
        </w:rPr>
        <w:t>Helps</w:t>
      </w:r>
      <w:proofErr w:type="spellEnd"/>
    </w:p>
    <w:p w14:paraId="46601BC6" w14:textId="77777777" w:rsidR="00612A1B" w:rsidRPr="004E3B71" w:rsidRDefault="00612A1B" w:rsidP="00612A1B">
      <w:pPr>
        <w:numPr>
          <w:ilvl w:val="1"/>
          <w:numId w:val="1"/>
        </w:numPr>
        <w:rPr>
          <w:lang w:val="en-US"/>
        </w:rPr>
      </w:pPr>
      <w:r w:rsidRPr="004E3B71">
        <w:rPr>
          <w:lang w:val="en-US"/>
        </w:rPr>
        <w:t xml:space="preserve">The layers are held together by </w:t>
      </w:r>
      <w:r w:rsidRPr="004E3B71">
        <w:rPr>
          <w:b/>
          <w:bCs/>
          <w:lang w:val="en-US"/>
        </w:rPr>
        <w:t>weak forces</w:t>
      </w:r>
      <w:r w:rsidRPr="004E3B71">
        <w:rPr>
          <w:lang w:val="en-US"/>
        </w:rPr>
        <w:t xml:space="preserve"> (van der Waals), so electrons can move </w:t>
      </w:r>
      <w:r w:rsidRPr="004E3B71">
        <w:rPr>
          <w:b/>
          <w:bCs/>
          <w:lang w:val="en-US"/>
        </w:rPr>
        <w:t>easily within layers</w:t>
      </w:r>
      <w:r w:rsidRPr="004E3B71">
        <w:rPr>
          <w:lang w:val="en-US"/>
        </w:rPr>
        <w:t xml:space="preserve"> but </w:t>
      </w:r>
      <w:r w:rsidRPr="004E3B71">
        <w:rPr>
          <w:b/>
          <w:bCs/>
          <w:lang w:val="en-US"/>
        </w:rPr>
        <w:t>not between them</w:t>
      </w:r>
      <w:r w:rsidRPr="004E3B71">
        <w:rPr>
          <w:lang w:val="en-US"/>
        </w:rPr>
        <w:t>.</w:t>
      </w:r>
    </w:p>
    <w:p w14:paraId="7016433C" w14:textId="77777777" w:rsidR="00612A1B" w:rsidRPr="004E3B71" w:rsidRDefault="00612A1B" w:rsidP="00612A1B">
      <w:pPr>
        <w:numPr>
          <w:ilvl w:val="1"/>
          <w:numId w:val="1"/>
        </w:numPr>
        <w:rPr>
          <w:lang w:val="en-US"/>
        </w:rPr>
      </w:pPr>
      <w:r w:rsidRPr="004E3B71">
        <w:rPr>
          <w:lang w:val="en-US"/>
        </w:rPr>
        <w:t xml:space="preserve">That's why graphite conducts </w:t>
      </w:r>
      <w:r w:rsidRPr="004E3B71">
        <w:rPr>
          <w:b/>
          <w:bCs/>
          <w:lang w:val="en-US"/>
        </w:rPr>
        <w:t>in the plane of the layers</w:t>
      </w:r>
      <w:r w:rsidRPr="004E3B71">
        <w:rPr>
          <w:lang w:val="en-US"/>
        </w:rPr>
        <w:t>, but not vertically.</w:t>
      </w:r>
    </w:p>
    <w:p w14:paraId="6A303220" w14:textId="77777777" w:rsidR="00D04CD0" w:rsidRDefault="00D04CD0" w:rsidP="00B5643D">
      <w:pPr>
        <w:rPr>
          <w:b/>
          <w:bCs/>
          <w:lang w:val="en-US"/>
        </w:rPr>
      </w:pPr>
    </w:p>
    <w:p w14:paraId="6C419194" w14:textId="1233D99E" w:rsidR="00B5643D" w:rsidRPr="00B5643D" w:rsidRDefault="00B5643D" w:rsidP="00B5643D">
      <w:pPr>
        <w:rPr>
          <w:b/>
          <w:bCs/>
          <w:lang w:val="en-US"/>
        </w:rPr>
      </w:pPr>
      <w:r w:rsidRPr="00B5643D">
        <w:rPr>
          <w:b/>
          <w:bCs/>
          <w:lang w:val="en-US"/>
        </w:rPr>
        <w:t xml:space="preserve">Why </w:t>
      </w:r>
      <w:r>
        <w:rPr>
          <w:b/>
          <w:bCs/>
          <w:lang w:val="en-US"/>
        </w:rPr>
        <w:t xml:space="preserve">do </w:t>
      </w:r>
      <w:r w:rsidRPr="00B5643D">
        <w:rPr>
          <w:b/>
          <w:bCs/>
          <w:lang w:val="en-US"/>
        </w:rPr>
        <w:t>electrons have a negative charge?</w:t>
      </w:r>
    </w:p>
    <w:p w14:paraId="4FF69891" w14:textId="53C94AA6" w:rsidR="00B5643D" w:rsidRPr="00B5643D" w:rsidRDefault="00B5643D" w:rsidP="00B5643D">
      <w:pPr>
        <w:rPr>
          <w:lang w:val="en-US"/>
        </w:rPr>
      </w:pPr>
      <w:r w:rsidRPr="00B5643D">
        <w:rPr>
          <w:lang w:val="en-US"/>
        </w:rPr>
        <w:t>Electrons are assigned a negative charge by convention, primarily because Benjamin Franklin's early experiments led to the assumption that the charge acquired by a glass rod rubbed with silk was "positive," and the opposite charge was then termed "negative". </w:t>
      </w:r>
    </w:p>
    <w:p w14:paraId="4247C95E" w14:textId="77777777" w:rsidR="00B5643D" w:rsidRPr="00B5643D" w:rsidRDefault="00B5643D" w:rsidP="00B5643D">
      <w:pPr>
        <w:rPr>
          <w:lang w:val="en-US"/>
        </w:rPr>
      </w:pPr>
      <w:r w:rsidRPr="00B5643D">
        <w:rPr>
          <w:lang w:val="en-US"/>
        </w:rPr>
        <w:t xml:space="preserve">Here's a more detailed explanation: </w:t>
      </w:r>
    </w:p>
    <w:p w14:paraId="5704FB0E" w14:textId="77777777" w:rsidR="00B5643D" w:rsidRPr="00B5643D" w:rsidRDefault="00B5643D" w:rsidP="00B5643D">
      <w:pPr>
        <w:numPr>
          <w:ilvl w:val="0"/>
          <w:numId w:val="7"/>
        </w:numPr>
      </w:pPr>
      <w:r w:rsidRPr="00B5643D">
        <w:rPr>
          <w:b/>
          <w:bCs/>
        </w:rPr>
        <w:t xml:space="preserve">Historical </w:t>
      </w:r>
      <w:proofErr w:type="spellStart"/>
      <w:r w:rsidRPr="00B5643D">
        <w:rPr>
          <w:b/>
          <w:bCs/>
        </w:rPr>
        <w:t>Context</w:t>
      </w:r>
      <w:proofErr w:type="spellEnd"/>
      <w:r w:rsidRPr="00B5643D">
        <w:rPr>
          <w:b/>
          <w:bCs/>
        </w:rPr>
        <w:t>:</w:t>
      </w:r>
      <w:r w:rsidRPr="00B5643D">
        <w:t xml:space="preserve"> </w:t>
      </w:r>
    </w:p>
    <w:p w14:paraId="7520351B" w14:textId="77777777" w:rsidR="00B5643D" w:rsidRPr="00B5643D" w:rsidRDefault="00B5643D" w:rsidP="00B5643D">
      <w:pPr>
        <w:rPr>
          <w:lang w:val="en-US"/>
        </w:rPr>
      </w:pPr>
      <w:r w:rsidRPr="00B5643D">
        <w:rPr>
          <w:lang w:val="en-US"/>
        </w:rPr>
        <w:t>Benjamin Franklin, in his experiments with electricity, established the concept of positive and negative charges. </w:t>
      </w:r>
    </w:p>
    <w:p w14:paraId="6FA231A9" w14:textId="77777777" w:rsidR="00B5643D" w:rsidRPr="00B5643D" w:rsidRDefault="00B5643D" w:rsidP="00B5643D">
      <w:pPr>
        <w:rPr>
          <w:lang w:val="en-US"/>
        </w:rPr>
      </w:pPr>
      <w:proofErr w:type="gramStart"/>
      <w:r w:rsidRPr="00B5643D">
        <w:t></w:t>
      </w:r>
      <w:r w:rsidRPr="00B5643D">
        <w:rPr>
          <w:lang w:val="en-US"/>
        </w:rPr>
        <w:t xml:space="preserve">  </w:t>
      </w:r>
      <w:r w:rsidRPr="00B5643D">
        <w:t></w:t>
      </w:r>
      <w:proofErr w:type="gramEnd"/>
      <w:r w:rsidRPr="00B5643D">
        <w:rPr>
          <w:lang w:val="en-US"/>
        </w:rPr>
        <w:t xml:space="preserve">  </w:t>
      </w:r>
      <w:r w:rsidRPr="00B5643D">
        <w:rPr>
          <w:b/>
          <w:bCs/>
          <w:lang w:val="en-US"/>
        </w:rPr>
        <w:t>Franklin's Choice:</w:t>
      </w:r>
      <w:r w:rsidRPr="00B5643D">
        <w:rPr>
          <w:lang w:val="en-US"/>
        </w:rPr>
        <w:t xml:space="preserve"> </w:t>
      </w:r>
    </w:p>
    <w:p w14:paraId="3C580D1E" w14:textId="77777777" w:rsidR="00B5643D" w:rsidRPr="00B5643D" w:rsidRDefault="00B5643D" w:rsidP="00B5643D">
      <w:pPr>
        <w:rPr>
          <w:lang w:val="en-US"/>
        </w:rPr>
      </w:pPr>
      <w:r w:rsidRPr="00B5643D">
        <w:rPr>
          <w:lang w:val="en-US"/>
        </w:rPr>
        <w:t>He arbitrarily designated the charge acquired by a glass rod rubbed with silk as "positive," and the opposite charge as "negative". </w:t>
      </w:r>
    </w:p>
    <w:p w14:paraId="18FC00F5" w14:textId="77777777" w:rsidR="00B5643D" w:rsidRPr="00B5643D" w:rsidRDefault="00B5643D" w:rsidP="00B5643D">
      <w:pPr>
        <w:rPr>
          <w:lang w:val="en-US"/>
        </w:rPr>
      </w:pPr>
      <w:proofErr w:type="gramStart"/>
      <w:r w:rsidRPr="00B5643D">
        <w:t></w:t>
      </w:r>
      <w:r w:rsidRPr="00B5643D">
        <w:rPr>
          <w:lang w:val="en-US"/>
        </w:rPr>
        <w:t xml:space="preserve">  </w:t>
      </w:r>
      <w:r w:rsidRPr="00B5643D">
        <w:t></w:t>
      </w:r>
      <w:proofErr w:type="gramEnd"/>
      <w:r w:rsidRPr="00B5643D">
        <w:rPr>
          <w:lang w:val="en-US"/>
        </w:rPr>
        <w:t xml:space="preserve">  </w:t>
      </w:r>
      <w:r w:rsidRPr="00B5643D">
        <w:rPr>
          <w:b/>
          <w:bCs/>
          <w:lang w:val="en-US"/>
        </w:rPr>
        <w:t>Electron Discovery:</w:t>
      </w:r>
      <w:r w:rsidRPr="00B5643D">
        <w:rPr>
          <w:lang w:val="en-US"/>
        </w:rPr>
        <w:t xml:space="preserve"> </w:t>
      </w:r>
    </w:p>
    <w:p w14:paraId="16BD6E4E" w14:textId="77777777" w:rsidR="00B5643D" w:rsidRPr="00B5643D" w:rsidRDefault="00B5643D" w:rsidP="00B5643D">
      <w:pPr>
        <w:rPr>
          <w:lang w:val="en-US"/>
        </w:rPr>
      </w:pPr>
      <w:r w:rsidRPr="00B5643D">
        <w:rPr>
          <w:lang w:val="en-US"/>
        </w:rPr>
        <w:t>Later, when electrons were discovered, they were found to be the carriers of the "negative" charge, and the positively charged particles were called protons. </w:t>
      </w:r>
    </w:p>
    <w:p w14:paraId="7C3D5BC2" w14:textId="77777777" w:rsidR="00B5643D" w:rsidRPr="00B5643D" w:rsidRDefault="00B5643D" w:rsidP="00B5643D">
      <w:pPr>
        <w:rPr>
          <w:lang w:val="en-US"/>
        </w:rPr>
      </w:pPr>
      <w:proofErr w:type="gramStart"/>
      <w:r w:rsidRPr="00B5643D">
        <w:lastRenderedPageBreak/>
        <w:t></w:t>
      </w:r>
      <w:r w:rsidRPr="00B5643D">
        <w:rPr>
          <w:lang w:val="en-US"/>
        </w:rPr>
        <w:t xml:space="preserve">  </w:t>
      </w:r>
      <w:r w:rsidRPr="00B5643D">
        <w:t></w:t>
      </w:r>
      <w:proofErr w:type="gramEnd"/>
      <w:r w:rsidRPr="00B5643D">
        <w:rPr>
          <w:lang w:val="en-US"/>
        </w:rPr>
        <w:t xml:space="preserve">  </w:t>
      </w:r>
      <w:r w:rsidRPr="00B5643D">
        <w:rPr>
          <w:b/>
          <w:bCs/>
          <w:lang w:val="en-US"/>
        </w:rPr>
        <w:t>Convention:</w:t>
      </w:r>
      <w:r w:rsidRPr="00B5643D">
        <w:rPr>
          <w:lang w:val="en-US"/>
        </w:rPr>
        <w:t xml:space="preserve"> </w:t>
      </w:r>
    </w:p>
    <w:p w14:paraId="58F60EDF" w14:textId="77777777" w:rsidR="00B5643D" w:rsidRPr="00B5643D" w:rsidRDefault="00B5643D" w:rsidP="00B5643D">
      <w:pPr>
        <w:rPr>
          <w:lang w:val="en-US"/>
        </w:rPr>
      </w:pPr>
      <w:r w:rsidRPr="00B5643D">
        <w:rPr>
          <w:lang w:val="en-US"/>
        </w:rPr>
        <w:t>This initial designation by Franklin, although arbitrary, has become the standard convention in physics and chemistry. </w:t>
      </w:r>
    </w:p>
    <w:p w14:paraId="72A56257" w14:textId="77777777" w:rsidR="00B5643D" w:rsidRPr="00B5643D" w:rsidRDefault="00B5643D" w:rsidP="00B5643D">
      <w:pPr>
        <w:rPr>
          <w:lang w:val="en-US"/>
        </w:rPr>
      </w:pPr>
      <w:proofErr w:type="gramStart"/>
      <w:r w:rsidRPr="00B5643D">
        <w:t></w:t>
      </w:r>
      <w:r w:rsidRPr="00B5643D">
        <w:rPr>
          <w:lang w:val="en-US"/>
        </w:rPr>
        <w:t xml:space="preserve">  </w:t>
      </w:r>
      <w:r w:rsidRPr="00B5643D">
        <w:t></w:t>
      </w:r>
      <w:proofErr w:type="gramEnd"/>
      <w:r w:rsidRPr="00B5643D">
        <w:rPr>
          <w:lang w:val="en-US"/>
        </w:rPr>
        <w:t xml:space="preserve">  </w:t>
      </w:r>
      <w:r w:rsidRPr="00B5643D">
        <w:rPr>
          <w:b/>
          <w:bCs/>
          <w:lang w:val="en-US"/>
        </w:rPr>
        <w:t>Opposite Charges:</w:t>
      </w:r>
      <w:r w:rsidRPr="00B5643D">
        <w:rPr>
          <w:lang w:val="en-US"/>
        </w:rPr>
        <w:t xml:space="preserve"> </w:t>
      </w:r>
    </w:p>
    <w:p w14:paraId="4DBAA1EF" w14:textId="77777777" w:rsidR="00B5643D" w:rsidRPr="00B5643D" w:rsidRDefault="00B5643D" w:rsidP="00B5643D">
      <w:pPr>
        <w:rPr>
          <w:lang w:val="en-US"/>
        </w:rPr>
      </w:pPr>
      <w:r w:rsidRPr="00B5643D">
        <w:rPr>
          <w:lang w:val="en-US"/>
        </w:rPr>
        <w:t>It is important to note that the charge of a proton and an electron are opposite, so that a neutral atom has the same number of protons and electrons, resulting in zero net charge</w:t>
      </w:r>
    </w:p>
    <w:p w14:paraId="6CDF2096" w14:textId="77777777" w:rsidR="00C96B3A" w:rsidRPr="004E3B71" w:rsidRDefault="00C96B3A">
      <w:pPr>
        <w:rPr>
          <w:lang w:val="en-US"/>
        </w:rPr>
      </w:pPr>
    </w:p>
    <w:p w14:paraId="238DB832" w14:textId="4BC29CBC" w:rsidR="004E3B71" w:rsidRDefault="004E3B71">
      <w:pPr>
        <w:rPr>
          <w:lang w:val="en-US"/>
        </w:rPr>
      </w:pPr>
      <w:r w:rsidRPr="004E3B71">
        <w:rPr>
          <w:noProof/>
          <w:lang w:val="en-US"/>
        </w:rPr>
        <w:drawing>
          <wp:inline distT="0" distB="0" distL="0" distR="0" wp14:anchorId="0403B37E" wp14:editId="5FB60F2E">
            <wp:extent cx="5760720" cy="4513580"/>
            <wp:effectExtent l="0" t="0" r="0" b="1270"/>
            <wp:docPr id="2027421107" name="Grafik 1" descr="Ein Bild, das Text, Kreis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21107" name="Grafik 1" descr="Ein Bild, das Text, Kreis, Screenshot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2E38" w14:textId="77777777" w:rsidR="00B26EC6" w:rsidRDefault="00B26EC6">
      <w:pPr>
        <w:rPr>
          <w:lang w:val="en-US"/>
        </w:rPr>
      </w:pPr>
    </w:p>
    <w:p w14:paraId="632C2ED7" w14:textId="77777777" w:rsidR="00B26EC6" w:rsidRDefault="00B26EC6">
      <w:pPr>
        <w:rPr>
          <w:lang w:val="en-US"/>
        </w:rPr>
      </w:pPr>
    </w:p>
    <w:p w14:paraId="7CBE926A" w14:textId="77777777" w:rsidR="00B26EC6" w:rsidRDefault="00B26EC6">
      <w:pPr>
        <w:rPr>
          <w:lang w:val="en-US"/>
        </w:rPr>
      </w:pPr>
    </w:p>
    <w:p w14:paraId="4D890BDD" w14:textId="77777777" w:rsidR="00B26EC6" w:rsidRDefault="00B26EC6">
      <w:pPr>
        <w:rPr>
          <w:lang w:val="en-US"/>
        </w:rPr>
      </w:pPr>
    </w:p>
    <w:p w14:paraId="1197E96D" w14:textId="77777777" w:rsidR="00B26EC6" w:rsidRDefault="00B26EC6">
      <w:pPr>
        <w:rPr>
          <w:lang w:val="en-US"/>
        </w:rPr>
      </w:pPr>
    </w:p>
    <w:p w14:paraId="15E3168C" w14:textId="024878D2" w:rsidR="00B26EC6" w:rsidRPr="004E3B71" w:rsidRDefault="00B26EC6">
      <w:pPr>
        <w:rPr>
          <w:lang w:val="en-US"/>
        </w:rPr>
      </w:pPr>
      <w:r w:rsidRPr="00B26EC6">
        <w:rPr>
          <w:lang w:val="en-US"/>
        </w:rPr>
        <w:t>Total energy of the electron</w:t>
      </w:r>
      <w:r>
        <w:rPr>
          <w:lang w:val="en-US"/>
        </w:rPr>
        <w:t xml:space="preserve">: Slide 32: </w:t>
      </w:r>
    </w:p>
    <w:p w14:paraId="46FDC64C" w14:textId="59B08C0D" w:rsidR="004E3B71" w:rsidRDefault="009B53F1">
      <w:pPr>
        <w:rPr>
          <w:lang w:val="en-US"/>
        </w:rPr>
      </w:pPr>
      <w:r w:rsidRPr="009B53F1">
        <w:rPr>
          <w:noProof/>
          <w:lang w:val="en-US"/>
        </w:rPr>
        <w:lastRenderedPageBreak/>
        <w:drawing>
          <wp:inline distT="0" distB="0" distL="0" distR="0" wp14:anchorId="64F9B200" wp14:editId="1838474D">
            <wp:extent cx="4396740" cy="2406285"/>
            <wp:effectExtent l="0" t="0" r="3810" b="0"/>
            <wp:docPr id="1515934518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34518" name="Grafik 1" descr="Ein Bild, das Text, Screenshot, Schrift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9512" cy="24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3BD0" w14:textId="52D14BCD" w:rsidR="009B53F1" w:rsidRDefault="009B53F1">
      <w:pPr>
        <w:rPr>
          <w:lang w:val="en-US"/>
        </w:rPr>
      </w:pPr>
      <w:r w:rsidRPr="009B53F1">
        <w:rPr>
          <w:noProof/>
          <w:lang w:val="en-US"/>
        </w:rPr>
        <w:drawing>
          <wp:inline distT="0" distB="0" distL="0" distR="0" wp14:anchorId="4255D73B" wp14:editId="28AA11F3">
            <wp:extent cx="5760720" cy="3309620"/>
            <wp:effectExtent l="0" t="0" r="0" b="5080"/>
            <wp:docPr id="77333942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3942" name="Grafik 1" descr="Ein Bild, das Text, Screenshot, Schrift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7708" w14:textId="2EBB1E77" w:rsidR="00092C97" w:rsidRDefault="006E3E0C">
      <w:pPr>
        <w:rPr>
          <w:lang w:val="en-US"/>
        </w:rPr>
      </w:pPr>
      <w:r>
        <w:rPr>
          <w:lang w:val="en-US"/>
        </w:rPr>
        <w:t>Newton's second law of motion:</w:t>
      </w:r>
    </w:p>
    <w:p w14:paraId="382CAB48" w14:textId="586FD972" w:rsidR="006E3E0C" w:rsidRDefault="006E3E0C" w:rsidP="006E3E0C">
      <w:pPr>
        <w:jc w:val="both"/>
        <w:rPr>
          <w:lang w:val="en-US"/>
        </w:rPr>
      </w:pPr>
      <w:r w:rsidRPr="006E3E0C">
        <w:rPr>
          <w:lang w:val="en-US"/>
        </w:rPr>
        <w:t>At any instant of time, the net force on a body is equal to the body's acceleration multiplied by its mass or, equivalently, the rate at which the body's momentum is changing with time.</w:t>
      </w:r>
    </w:p>
    <w:p w14:paraId="6F461CD7" w14:textId="77777777" w:rsidR="00D537C8" w:rsidRDefault="00D537C8" w:rsidP="006E3E0C">
      <w:pPr>
        <w:jc w:val="both"/>
        <w:rPr>
          <w:lang w:val="en-US"/>
        </w:rPr>
      </w:pPr>
    </w:p>
    <w:p w14:paraId="30C5738A" w14:textId="77777777" w:rsidR="00D537C8" w:rsidRDefault="00D537C8" w:rsidP="006E3E0C">
      <w:pPr>
        <w:jc w:val="both"/>
        <w:rPr>
          <w:lang w:val="en-US"/>
        </w:rPr>
      </w:pPr>
    </w:p>
    <w:p w14:paraId="4DF6BC87" w14:textId="77777777" w:rsidR="00D537C8" w:rsidRDefault="00D537C8" w:rsidP="006E3E0C">
      <w:pPr>
        <w:jc w:val="both"/>
        <w:rPr>
          <w:lang w:val="en-US"/>
        </w:rPr>
      </w:pPr>
    </w:p>
    <w:p w14:paraId="009FA793" w14:textId="77777777" w:rsidR="00D537C8" w:rsidRDefault="00D537C8" w:rsidP="006E3E0C">
      <w:pPr>
        <w:jc w:val="both"/>
        <w:rPr>
          <w:lang w:val="en-US"/>
        </w:rPr>
      </w:pPr>
    </w:p>
    <w:p w14:paraId="11A30AB6" w14:textId="77777777" w:rsidR="00D537C8" w:rsidRDefault="00D537C8" w:rsidP="006E3E0C">
      <w:pPr>
        <w:jc w:val="both"/>
        <w:rPr>
          <w:lang w:val="en-US"/>
        </w:rPr>
      </w:pPr>
    </w:p>
    <w:p w14:paraId="13FFC399" w14:textId="5705DC50" w:rsidR="00D537C8" w:rsidRDefault="00D537C8" w:rsidP="006E3E0C">
      <w:pPr>
        <w:jc w:val="both"/>
        <w:rPr>
          <w:lang w:val="en-US"/>
        </w:rPr>
      </w:pPr>
      <w:r w:rsidRPr="00D537C8">
        <w:rPr>
          <w:noProof/>
          <w:lang w:val="en-US"/>
        </w:rPr>
        <w:lastRenderedPageBreak/>
        <w:drawing>
          <wp:inline distT="0" distB="0" distL="0" distR="0" wp14:anchorId="16E1C574" wp14:editId="035C5593">
            <wp:extent cx="5760720" cy="3942080"/>
            <wp:effectExtent l="0" t="0" r="0" b="1270"/>
            <wp:docPr id="175391625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1625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21FB" w14:textId="09A84181" w:rsidR="00D537C8" w:rsidRPr="00D537C8" w:rsidRDefault="00D537C8" w:rsidP="006E3E0C">
      <w:pPr>
        <w:jc w:val="both"/>
        <w:rPr>
          <w:lang w:val="en-US"/>
        </w:rPr>
      </w:pPr>
      <w:r w:rsidRPr="00D537C8">
        <w:rPr>
          <w:b/>
          <w:bCs/>
          <w:lang w:val="en-US"/>
        </w:rPr>
        <w:t>energy levels are quantized</w:t>
      </w:r>
      <w:r w:rsidRPr="00D537C8">
        <w:rPr>
          <w:lang w:val="en-US"/>
        </w:rPr>
        <w:t>, meaning that a system can only exist at specific, discrete energy values, rather than a continuous range of values</w:t>
      </w:r>
    </w:p>
    <w:p w14:paraId="1907FD88" w14:textId="77777777" w:rsidR="006E3E0C" w:rsidRDefault="006E3E0C">
      <w:pPr>
        <w:rPr>
          <w:lang w:val="en-US"/>
        </w:rPr>
      </w:pPr>
    </w:p>
    <w:p w14:paraId="60BD236F" w14:textId="0BCCCF48" w:rsidR="00092C97" w:rsidRDefault="00092C97">
      <w:pPr>
        <w:rPr>
          <w:lang w:val="en-US"/>
        </w:rPr>
      </w:pPr>
      <w:r w:rsidRPr="00092C97">
        <w:rPr>
          <w:noProof/>
          <w:lang w:val="en-US"/>
        </w:rPr>
        <w:drawing>
          <wp:inline distT="0" distB="0" distL="0" distR="0" wp14:anchorId="4B38B128" wp14:editId="54866328">
            <wp:extent cx="5760720" cy="1640840"/>
            <wp:effectExtent l="0" t="0" r="0" b="0"/>
            <wp:docPr id="633892523" name="Grafik 1" descr="Ein Bild, das Text, Screenshot, Schrif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92523" name="Grafik 1" descr="Ein Bild, das Text, Screenshot, Schrift, Quittung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59D8" w14:textId="77777777" w:rsidR="00092C97" w:rsidRPr="00092C97" w:rsidRDefault="00092C97" w:rsidP="00092C97">
      <w:pPr>
        <w:rPr>
          <w:b/>
          <w:bCs/>
        </w:rPr>
      </w:pPr>
      <w:r w:rsidRPr="00092C97">
        <w:rPr>
          <w:rFonts w:ascii="Segoe UI Emoji" w:hAnsi="Segoe UI Emoji" w:cs="Segoe UI Emoji"/>
          <w:b/>
          <w:bCs/>
        </w:rPr>
        <w:t>🧠</w:t>
      </w:r>
      <w:r w:rsidRPr="00092C97">
        <w:rPr>
          <w:b/>
          <w:bCs/>
        </w:rPr>
        <w:t xml:space="preserve"> Explanation of </w:t>
      </w:r>
      <w:proofErr w:type="spellStart"/>
      <w:r w:rsidRPr="00092C97">
        <w:rPr>
          <w:b/>
          <w:bCs/>
        </w:rPr>
        <w:t>Each</w:t>
      </w:r>
      <w:proofErr w:type="spellEnd"/>
      <w:r w:rsidRPr="00092C97">
        <w:rPr>
          <w:b/>
          <w:bCs/>
        </w:rPr>
        <w:t xml:space="preserve"> </w:t>
      </w:r>
      <w:proofErr w:type="spellStart"/>
      <w:r w:rsidRPr="00092C97">
        <w:rPr>
          <w:b/>
          <w:bCs/>
        </w:rPr>
        <w:t>Row</w:t>
      </w:r>
      <w:proofErr w:type="spellEnd"/>
    </w:p>
    <w:p w14:paraId="242EAE5A" w14:textId="77777777" w:rsidR="00092C97" w:rsidRPr="00092C97" w:rsidRDefault="00000000" w:rsidP="00092C97">
      <w:r>
        <w:pict w14:anchorId="7817E559">
          <v:rect id="_x0000_i1025" style="width:0;height:1.5pt" o:hralign="center" o:hrstd="t" o:hr="t" fillcolor="#a0a0a0" stroked="f"/>
        </w:pict>
      </w:r>
    </w:p>
    <w:p w14:paraId="2DE38857" w14:textId="77777777" w:rsidR="00092C97" w:rsidRPr="00092C97" w:rsidRDefault="00092C97" w:rsidP="00092C97">
      <w:pPr>
        <w:rPr>
          <w:b/>
          <w:bCs/>
        </w:rPr>
      </w:pPr>
      <w:r w:rsidRPr="00092C97">
        <w:rPr>
          <w:b/>
          <w:bCs/>
          <w:lang w:val="en-US"/>
        </w:rPr>
        <w:t>1. Quantized orbits (n=</w:t>
      </w:r>
      <w:proofErr w:type="gramStart"/>
      <w:r w:rsidRPr="00092C97">
        <w:rPr>
          <w:b/>
          <w:bCs/>
          <w:lang w:val="en-US"/>
        </w:rPr>
        <w:t>1,2,…)(</w:t>
      </w:r>
      <w:proofErr w:type="gramEnd"/>
      <w:r w:rsidRPr="00092C97">
        <w:rPr>
          <w:b/>
          <w:bCs/>
          <w:lang w:val="en-US"/>
        </w:rPr>
        <w:t>n = 1, 2, \</w:t>
      </w:r>
      <w:proofErr w:type="gramStart"/>
      <w:r w:rsidRPr="00092C97">
        <w:rPr>
          <w:b/>
          <w:bCs/>
          <w:lang w:val="en-US"/>
        </w:rPr>
        <w:t>ldots)(</w:t>
      </w:r>
      <w:proofErr w:type="gramEnd"/>
      <w:r w:rsidRPr="00092C97">
        <w:rPr>
          <w:b/>
          <w:bCs/>
          <w:lang w:val="en-US"/>
        </w:rPr>
        <w:t>n=</w:t>
      </w:r>
      <w:proofErr w:type="gramStart"/>
      <w:r w:rsidRPr="00092C97">
        <w:rPr>
          <w:b/>
          <w:bCs/>
          <w:lang w:val="en-US"/>
        </w:rPr>
        <w:t>1,2,…</w:t>
      </w:r>
      <w:proofErr w:type="gramEnd"/>
      <w:r w:rsidRPr="00092C97">
        <w:rPr>
          <w:b/>
          <w:bCs/>
          <w:lang w:val="en-US"/>
        </w:rPr>
        <w:t xml:space="preserve">) </w:t>
      </w:r>
      <w:r w:rsidRPr="00092C97">
        <w:rPr>
          <w:b/>
          <w:bCs/>
        </w:rPr>
        <w:t xml:space="preserve">→ </w:t>
      </w:r>
      <w:proofErr w:type="spellStart"/>
      <w:r w:rsidRPr="00092C97">
        <w:rPr>
          <w:b/>
          <w:bCs/>
        </w:rPr>
        <w:t>Continuous</w:t>
      </w:r>
      <w:proofErr w:type="spellEnd"/>
      <w:r w:rsidRPr="00092C97">
        <w:rPr>
          <w:b/>
          <w:bCs/>
        </w:rPr>
        <w:t xml:space="preserve"> </w:t>
      </w:r>
      <w:proofErr w:type="spellStart"/>
      <w:r w:rsidRPr="00092C97">
        <w:rPr>
          <w:b/>
          <w:bCs/>
        </w:rPr>
        <w:t>energy</w:t>
      </w:r>
      <w:proofErr w:type="spellEnd"/>
      <w:r w:rsidRPr="00092C97">
        <w:rPr>
          <w:b/>
          <w:bCs/>
        </w:rPr>
        <w:t xml:space="preserve"> bands</w:t>
      </w:r>
    </w:p>
    <w:p w14:paraId="0CF23CB0" w14:textId="77777777" w:rsidR="00092C97" w:rsidRPr="00092C97" w:rsidRDefault="00092C97" w:rsidP="00092C97">
      <w:pPr>
        <w:numPr>
          <w:ilvl w:val="0"/>
          <w:numId w:val="2"/>
        </w:numPr>
      </w:pPr>
      <w:r w:rsidRPr="00092C97">
        <w:rPr>
          <w:b/>
          <w:bCs/>
          <w:lang w:val="en-US"/>
        </w:rPr>
        <w:t>Bohr Atom</w:t>
      </w:r>
      <w:r w:rsidRPr="00092C97">
        <w:rPr>
          <w:lang w:val="en-US"/>
        </w:rPr>
        <w:t>:</w:t>
      </w:r>
      <w:r w:rsidRPr="00092C97">
        <w:rPr>
          <w:lang w:val="en-US"/>
        </w:rPr>
        <w:br/>
        <w:t xml:space="preserve">In the hydrogen atom, electrons can only occupy discrete orbits (or energy levels), labeled by an integer quantum number nnn. </w:t>
      </w:r>
      <w:proofErr w:type="spellStart"/>
      <w:r w:rsidRPr="00092C97">
        <w:t>Each</w:t>
      </w:r>
      <w:proofErr w:type="spellEnd"/>
      <w:r w:rsidRPr="00092C97">
        <w:t xml:space="preserve"> </w:t>
      </w:r>
      <w:proofErr w:type="spellStart"/>
      <w:r w:rsidRPr="00092C97">
        <w:t>level</w:t>
      </w:r>
      <w:proofErr w:type="spellEnd"/>
      <w:r w:rsidRPr="00092C97">
        <w:t xml:space="preserve"> </w:t>
      </w:r>
      <w:proofErr w:type="spellStart"/>
      <w:r w:rsidRPr="00092C97">
        <w:t>corresponds</w:t>
      </w:r>
      <w:proofErr w:type="spellEnd"/>
      <w:r w:rsidRPr="00092C97">
        <w:t xml:space="preserve"> </w:t>
      </w:r>
      <w:proofErr w:type="spellStart"/>
      <w:r w:rsidRPr="00092C97">
        <w:t>to</w:t>
      </w:r>
      <w:proofErr w:type="spellEnd"/>
      <w:r w:rsidRPr="00092C97">
        <w:t xml:space="preserve"> a </w:t>
      </w:r>
      <w:proofErr w:type="spellStart"/>
      <w:r w:rsidRPr="00092C97">
        <w:t>specific</w:t>
      </w:r>
      <w:proofErr w:type="spellEnd"/>
      <w:r w:rsidRPr="00092C97">
        <w:t xml:space="preserve"> </w:t>
      </w:r>
      <w:proofErr w:type="spellStart"/>
      <w:r w:rsidRPr="00092C97">
        <w:t>energy</w:t>
      </w:r>
      <w:proofErr w:type="spellEnd"/>
      <w:r w:rsidRPr="00092C97">
        <w:t xml:space="preserve"> </w:t>
      </w:r>
      <w:proofErr w:type="spellStart"/>
      <w:r w:rsidRPr="00092C97">
        <w:t>WnW_nWn</w:t>
      </w:r>
      <w:proofErr w:type="spellEnd"/>
      <w:r w:rsidRPr="00092C97">
        <w:rPr>
          <w:rFonts w:ascii="Arial" w:hAnsi="Arial" w:cs="Arial"/>
        </w:rPr>
        <w:t>​</w:t>
      </w:r>
      <w:r w:rsidRPr="00092C97">
        <w:t>.</w:t>
      </w:r>
    </w:p>
    <w:p w14:paraId="440EDF90" w14:textId="77777777" w:rsidR="00092C97" w:rsidRPr="00092C97" w:rsidRDefault="00092C97" w:rsidP="00092C97">
      <w:pPr>
        <w:numPr>
          <w:ilvl w:val="0"/>
          <w:numId w:val="2"/>
        </w:numPr>
        <w:rPr>
          <w:lang w:val="en-US"/>
        </w:rPr>
      </w:pPr>
      <w:r w:rsidRPr="00092C97">
        <w:rPr>
          <w:b/>
          <w:bCs/>
          <w:lang w:val="en-US"/>
        </w:rPr>
        <w:t>Solid Material</w:t>
      </w:r>
      <w:r w:rsidRPr="00092C97">
        <w:rPr>
          <w:lang w:val="en-US"/>
        </w:rPr>
        <w:t>:</w:t>
      </w:r>
      <w:r w:rsidRPr="00092C97">
        <w:rPr>
          <w:lang w:val="en-US"/>
        </w:rPr>
        <w:br/>
        <w:t xml:space="preserve">In a solid, atoms are packed closely together. Their overlapping orbitals cause these discrete levels to </w:t>
      </w:r>
      <w:r w:rsidRPr="00092C97">
        <w:rPr>
          <w:b/>
          <w:bCs/>
          <w:lang w:val="en-US"/>
        </w:rPr>
        <w:t>broaden into continuous energy bands</w:t>
      </w:r>
      <w:r w:rsidRPr="00092C97">
        <w:rPr>
          <w:lang w:val="en-US"/>
        </w:rPr>
        <w:t>, because electrons can occupy a range of closely spaced energy states.</w:t>
      </w:r>
    </w:p>
    <w:p w14:paraId="09A376ED" w14:textId="77777777" w:rsidR="00092C97" w:rsidRPr="00092C97" w:rsidRDefault="00000000" w:rsidP="00092C97">
      <w:r>
        <w:pict w14:anchorId="47C67BEC">
          <v:rect id="_x0000_i1026" style="width:0;height:1.5pt" o:hralign="center" o:hrstd="t" o:hr="t" fillcolor="#a0a0a0" stroked="f"/>
        </w:pict>
      </w:r>
    </w:p>
    <w:p w14:paraId="5F160CE1" w14:textId="516B6C52" w:rsidR="00092C97" w:rsidRPr="00092C97" w:rsidRDefault="00092C97" w:rsidP="00092C97">
      <w:pPr>
        <w:rPr>
          <w:b/>
          <w:bCs/>
          <w:lang w:val="en-US"/>
        </w:rPr>
      </w:pPr>
      <w:r w:rsidRPr="00092C97">
        <w:rPr>
          <w:b/>
          <w:bCs/>
          <w:lang w:val="en-US"/>
        </w:rPr>
        <w:lastRenderedPageBreak/>
        <w:t xml:space="preserve">2. Negative </w:t>
      </w:r>
      <w:proofErr w:type="spellStart"/>
      <w:r w:rsidRPr="00092C97">
        <w:rPr>
          <w:b/>
          <w:bCs/>
          <w:lang w:val="en-US"/>
        </w:rPr>
        <w:t>Wn</w:t>
      </w:r>
      <w:proofErr w:type="spellEnd"/>
      <w:r w:rsidRPr="00092C97">
        <w:rPr>
          <w:rFonts w:ascii="Arial" w:hAnsi="Arial" w:cs="Arial"/>
          <w:b/>
          <w:bCs/>
          <w:lang w:val="en-US"/>
        </w:rPr>
        <w:t>​</w:t>
      </w:r>
      <w:r w:rsidRPr="00092C97">
        <w:rPr>
          <w:b/>
          <w:bCs/>
          <w:lang w:val="en-US"/>
        </w:rPr>
        <w:t xml:space="preserve"> = bound → Valence band (bound states)</w:t>
      </w:r>
    </w:p>
    <w:p w14:paraId="6BF90913" w14:textId="45FBE0E6" w:rsidR="00092C97" w:rsidRPr="00092C97" w:rsidRDefault="00092C97" w:rsidP="00092C97">
      <w:pPr>
        <w:numPr>
          <w:ilvl w:val="0"/>
          <w:numId w:val="3"/>
        </w:numPr>
        <w:rPr>
          <w:lang w:val="en-US"/>
        </w:rPr>
      </w:pPr>
      <w:r w:rsidRPr="00092C97">
        <w:rPr>
          <w:b/>
          <w:bCs/>
          <w:lang w:val="en-US"/>
        </w:rPr>
        <w:t>Bohr Atom</w:t>
      </w:r>
      <w:r w:rsidRPr="00092C97">
        <w:rPr>
          <w:lang w:val="en-US"/>
        </w:rPr>
        <w:t>:</w:t>
      </w:r>
      <w:r w:rsidRPr="00092C97">
        <w:rPr>
          <w:lang w:val="en-US"/>
        </w:rPr>
        <w:br/>
        <w:t xml:space="preserve">The negative energy </w:t>
      </w:r>
      <w:proofErr w:type="spellStart"/>
      <w:r w:rsidRPr="00092C97">
        <w:rPr>
          <w:lang w:val="en-US"/>
        </w:rPr>
        <w:t>Wn</w:t>
      </w:r>
      <w:proofErr w:type="spellEnd"/>
      <w:r w:rsidRPr="00092C97">
        <w:rPr>
          <w:lang w:val="en-US"/>
        </w:rPr>
        <w:t xml:space="preserve">&lt;0 indicates that the electron is </w:t>
      </w:r>
      <w:r w:rsidRPr="00092C97">
        <w:rPr>
          <w:b/>
          <w:bCs/>
          <w:lang w:val="en-US"/>
        </w:rPr>
        <w:t>bound to the nucleus</w:t>
      </w:r>
      <w:r w:rsidRPr="00092C97">
        <w:rPr>
          <w:lang w:val="en-US"/>
        </w:rPr>
        <w:t>. The more negative it is, the more tightly the electron is held.</w:t>
      </w:r>
    </w:p>
    <w:p w14:paraId="4BDE08F9" w14:textId="77777777" w:rsidR="00092C97" w:rsidRPr="00092C97" w:rsidRDefault="00092C97" w:rsidP="00092C97">
      <w:pPr>
        <w:numPr>
          <w:ilvl w:val="0"/>
          <w:numId w:val="3"/>
        </w:numPr>
        <w:rPr>
          <w:lang w:val="en-US"/>
        </w:rPr>
      </w:pPr>
      <w:r w:rsidRPr="00092C97">
        <w:rPr>
          <w:b/>
          <w:bCs/>
          <w:lang w:val="en-US"/>
        </w:rPr>
        <w:t>Solid Material</w:t>
      </w:r>
      <w:r w:rsidRPr="00092C97">
        <w:rPr>
          <w:lang w:val="en-US"/>
        </w:rPr>
        <w:t>:</w:t>
      </w:r>
      <w:r w:rsidRPr="00092C97">
        <w:rPr>
          <w:lang w:val="en-US"/>
        </w:rPr>
        <w:br/>
        <w:t xml:space="preserve">Electrons in the </w:t>
      </w:r>
      <w:r w:rsidRPr="00092C97">
        <w:rPr>
          <w:b/>
          <w:bCs/>
          <w:lang w:val="en-US"/>
        </w:rPr>
        <w:t>valence band</w:t>
      </w:r>
      <w:r w:rsidRPr="00092C97">
        <w:rPr>
          <w:lang w:val="en-US"/>
        </w:rPr>
        <w:t xml:space="preserve"> are also in bound states — they are still associated with specific atoms and cannot move freely through the material without additional energy.</w:t>
      </w:r>
    </w:p>
    <w:p w14:paraId="200B2807" w14:textId="77777777" w:rsidR="00092C97" w:rsidRPr="00092C97" w:rsidRDefault="00000000" w:rsidP="00092C97">
      <w:r>
        <w:pict w14:anchorId="248CD87D">
          <v:rect id="_x0000_i1027" style="width:0;height:1.5pt" o:hralign="center" o:hrstd="t" o:hr="t" fillcolor="#a0a0a0" stroked="f"/>
        </w:pict>
      </w:r>
    </w:p>
    <w:p w14:paraId="670B59C6" w14:textId="161B9109" w:rsidR="00092C97" w:rsidRPr="00092C97" w:rsidRDefault="00092C97" w:rsidP="00092C97">
      <w:pPr>
        <w:rPr>
          <w:b/>
          <w:bCs/>
          <w:lang w:val="en-US"/>
        </w:rPr>
      </w:pPr>
      <w:r w:rsidRPr="00092C97">
        <w:rPr>
          <w:b/>
          <w:bCs/>
          <w:lang w:val="en-US"/>
        </w:rPr>
        <w:t>3. Ionization limit W=0 → Bottom of conduction band</w:t>
      </w:r>
    </w:p>
    <w:p w14:paraId="397FFAD7" w14:textId="05CC2034" w:rsidR="00092C97" w:rsidRPr="00092C97" w:rsidRDefault="00092C97" w:rsidP="00092C97">
      <w:pPr>
        <w:numPr>
          <w:ilvl w:val="0"/>
          <w:numId w:val="4"/>
        </w:numPr>
        <w:rPr>
          <w:lang w:val="en-US"/>
        </w:rPr>
      </w:pPr>
      <w:r w:rsidRPr="00092C97">
        <w:rPr>
          <w:b/>
          <w:bCs/>
          <w:lang w:val="en-US"/>
        </w:rPr>
        <w:t>Bohr Atom</w:t>
      </w:r>
      <w:r w:rsidRPr="00092C97">
        <w:rPr>
          <w:lang w:val="en-US"/>
        </w:rPr>
        <w:t>:</w:t>
      </w:r>
      <w:r w:rsidRPr="00092C97">
        <w:rPr>
          <w:lang w:val="en-US"/>
        </w:rPr>
        <w:br/>
        <w:t xml:space="preserve">When W=0W, the electron is </w:t>
      </w:r>
      <w:r w:rsidRPr="00092C97">
        <w:rPr>
          <w:b/>
          <w:bCs/>
          <w:lang w:val="en-US"/>
        </w:rPr>
        <w:t>no longer bound</w:t>
      </w:r>
      <w:r w:rsidRPr="00092C97">
        <w:rPr>
          <w:lang w:val="en-US"/>
        </w:rPr>
        <w:t xml:space="preserve"> to the atom — it has enough energy to escape (i.e., it’s ionized).</w:t>
      </w:r>
    </w:p>
    <w:p w14:paraId="7DC6D1E2" w14:textId="77777777" w:rsidR="00092C97" w:rsidRPr="00092C97" w:rsidRDefault="00092C97" w:rsidP="00092C97">
      <w:pPr>
        <w:numPr>
          <w:ilvl w:val="0"/>
          <w:numId w:val="4"/>
        </w:numPr>
        <w:rPr>
          <w:lang w:val="en-US"/>
        </w:rPr>
      </w:pPr>
      <w:r w:rsidRPr="00092C97">
        <w:rPr>
          <w:b/>
          <w:bCs/>
          <w:lang w:val="en-US"/>
        </w:rPr>
        <w:t>Solid Material</w:t>
      </w:r>
      <w:r w:rsidRPr="00092C97">
        <w:rPr>
          <w:lang w:val="en-US"/>
        </w:rPr>
        <w:t>:</w:t>
      </w:r>
      <w:r w:rsidRPr="00092C97">
        <w:rPr>
          <w:lang w:val="en-US"/>
        </w:rPr>
        <w:br/>
        <w:t xml:space="preserve">The </w:t>
      </w:r>
      <w:r w:rsidRPr="00092C97">
        <w:rPr>
          <w:b/>
          <w:bCs/>
          <w:lang w:val="en-US"/>
        </w:rPr>
        <w:t>bottom of the conduction band</w:t>
      </w:r>
      <w:r w:rsidRPr="00092C97">
        <w:rPr>
          <w:lang w:val="en-US"/>
        </w:rPr>
        <w:t xml:space="preserve"> is the lowest energy an electron can have while being "free" to move through the material. It's like the “ionized” state in an atom, but in a crystal lattice.</w:t>
      </w:r>
    </w:p>
    <w:p w14:paraId="4F6ECBC1" w14:textId="77777777" w:rsidR="00092C97" w:rsidRPr="00092C97" w:rsidRDefault="00000000" w:rsidP="00092C97">
      <w:r>
        <w:pict w14:anchorId="4A59FF63">
          <v:rect id="_x0000_i1028" style="width:0;height:1.5pt" o:hralign="center" o:hrstd="t" o:hr="t" fillcolor="#a0a0a0" stroked="f"/>
        </w:pict>
      </w:r>
    </w:p>
    <w:p w14:paraId="688B804E" w14:textId="77777777" w:rsidR="00092C97" w:rsidRPr="00092C97" w:rsidRDefault="00092C97" w:rsidP="00092C97">
      <w:pPr>
        <w:rPr>
          <w:b/>
          <w:bCs/>
          <w:lang w:val="en-US"/>
        </w:rPr>
      </w:pPr>
      <w:r w:rsidRPr="00092C97">
        <w:rPr>
          <w:rFonts w:ascii="Segoe UI Emoji" w:hAnsi="Segoe UI Emoji" w:cs="Segoe UI Emoji"/>
          <w:b/>
          <w:bCs/>
        </w:rPr>
        <w:t>🧩</w:t>
      </w:r>
      <w:r w:rsidRPr="00092C97">
        <w:rPr>
          <w:b/>
          <w:bCs/>
          <w:lang w:val="en-US"/>
        </w:rPr>
        <w:t xml:space="preserve"> Why this table matters:</w:t>
      </w:r>
    </w:p>
    <w:p w14:paraId="4AC61E55" w14:textId="77777777" w:rsidR="00092C97" w:rsidRPr="00092C97" w:rsidRDefault="00092C97" w:rsidP="00092C97">
      <w:proofErr w:type="spellStart"/>
      <w:r w:rsidRPr="00092C97">
        <w:t>It</w:t>
      </w:r>
      <w:proofErr w:type="spellEnd"/>
      <w:r w:rsidRPr="00092C97">
        <w:t xml:space="preserve"> </w:t>
      </w:r>
      <w:proofErr w:type="spellStart"/>
      <w:r w:rsidRPr="00092C97">
        <w:t>shows</w:t>
      </w:r>
      <w:proofErr w:type="spellEnd"/>
      <w:r w:rsidRPr="00092C97">
        <w:t xml:space="preserve"> </w:t>
      </w:r>
      <w:proofErr w:type="spellStart"/>
      <w:r w:rsidRPr="00092C97">
        <w:t>that</w:t>
      </w:r>
      <w:proofErr w:type="spellEnd"/>
      <w:r w:rsidRPr="00092C97">
        <w:t>:</w:t>
      </w:r>
    </w:p>
    <w:p w14:paraId="2D866F3B" w14:textId="77777777" w:rsidR="00092C97" w:rsidRPr="00092C97" w:rsidRDefault="00092C97" w:rsidP="00092C97">
      <w:pPr>
        <w:numPr>
          <w:ilvl w:val="0"/>
          <w:numId w:val="5"/>
        </w:numPr>
        <w:rPr>
          <w:lang w:val="en-US"/>
        </w:rPr>
      </w:pPr>
      <w:r w:rsidRPr="00092C97">
        <w:rPr>
          <w:lang w:val="en-US"/>
        </w:rPr>
        <w:t xml:space="preserve">Atomic </w:t>
      </w:r>
      <w:r w:rsidRPr="00092C97">
        <w:rPr>
          <w:b/>
          <w:bCs/>
          <w:lang w:val="en-US"/>
        </w:rPr>
        <w:t>discrete energy levels</w:t>
      </w:r>
      <w:r w:rsidRPr="00092C97">
        <w:rPr>
          <w:lang w:val="en-US"/>
        </w:rPr>
        <w:t xml:space="preserve"> evolve into </w:t>
      </w:r>
      <w:r w:rsidRPr="00092C97">
        <w:rPr>
          <w:b/>
          <w:bCs/>
          <w:lang w:val="en-US"/>
        </w:rPr>
        <w:t>energy bands</w:t>
      </w:r>
      <w:r w:rsidRPr="00092C97">
        <w:rPr>
          <w:lang w:val="en-US"/>
        </w:rPr>
        <w:t xml:space="preserve"> in solids.</w:t>
      </w:r>
    </w:p>
    <w:p w14:paraId="196607CC" w14:textId="77777777" w:rsidR="00092C97" w:rsidRPr="00092C97" w:rsidRDefault="00092C97" w:rsidP="00092C97">
      <w:pPr>
        <w:numPr>
          <w:ilvl w:val="0"/>
          <w:numId w:val="5"/>
        </w:numPr>
        <w:rPr>
          <w:lang w:val="en-US"/>
        </w:rPr>
      </w:pPr>
      <w:r w:rsidRPr="00092C97">
        <w:rPr>
          <w:lang w:val="en-US"/>
        </w:rPr>
        <w:t xml:space="preserve">The </w:t>
      </w:r>
      <w:r w:rsidRPr="00092C97">
        <w:rPr>
          <w:b/>
          <w:bCs/>
          <w:lang w:val="en-US"/>
        </w:rPr>
        <w:t>bound vs. free</w:t>
      </w:r>
      <w:r w:rsidRPr="00092C97">
        <w:rPr>
          <w:lang w:val="en-US"/>
        </w:rPr>
        <w:t xml:space="preserve"> nature of electrons in atoms carries over to the </w:t>
      </w:r>
      <w:r w:rsidRPr="00092C97">
        <w:rPr>
          <w:b/>
          <w:bCs/>
          <w:lang w:val="en-US"/>
        </w:rPr>
        <w:t>valence vs. conduction band</w:t>
      </w:r>
      <w:r w:rsidRPr="00092C97">
        <w:rPr>
          <w:lang w:val="en-US"/>
        </w:rPr>
        <w:t xml:space="preserve"> picture.</w:t>
      </w:r>
    </w:p>
    <w:p w14:paraId="7A45DD05" w14:textId="77777777" w:rsidR="00092C97" w:rsidRPr="00092C97" w:rsidRDefault="00092C97" w:rsidP="00092C97">
      <w:pPr>
        <w:numPr>
          <w:ilvl w:val="0"/>
          <w:numId w:val="5"/>
        </w:numPr>
        <w:rPr>
          <w:lang w:val="en-US"/>
        </w:rPr>
      </w:pPr>
      <w:r w:rsidRPr="00092C97">
        <w:rPr>
          <w:lang w:val="en-US"/>
        </w:rPr>
        <w:t xml:space="preserve">Bohr’s quantum model forms a foundation for understanding </w:t>
      </w:r>
      <w:r w:rsidRPr="00092C97">
        <w:rPr>
          <w:b/>
          <w:bCs/>
          <w:lang w:val="en-US"/>
        </w:rPr>
        <w:t>electrical behavior in materials</w:t>
      </w:r>
      <w:r w:rsidRPr="00092C97">
        <w:rPr>
          <w:lang w:val="en-US"/>
        </w:rPr>
        <w:t xml:space="preserve"> — especially in </w:t>
      </w:r>
      <w:r w:rsidRPr="00092C97">
        <w:rPr>
          <w:b/>
          <w:bCs/>
          <w:lang w:val="en-US"/>
        </w:rPr>
        <w:t>semiconductors</w:t>
      </w:r>
      <w:r w:rsidRPr="00092C97">
        <w:rPr>
          <w:lang w:val="en-US"/>
        </w:rPr>
        <w:t xml:space="preserve"> and </w:t>
      </w:r>
      <w:r w:rsidRPr="00092C97">
        <w:rPr>
          <w:b/>
          <w:bCs/>
          <w:lang w:val="en-US"/>
        </w:rPr>
        <w:t>insulators</w:t>
      </w:r>
      <w:r w:rsidRPr="00092C97">
        <w:rPr>
          <w:lang w:val="en-US"/>
        </w:rPr>
        <w:t>.</w:t>
      </w:r>
    </w:p>
    <w:p w14:paraId="29DD079B" w14:textId="77777777" w:rsidR="002B4EF1" w:rsidRDefault="002B4EF1" w:rsidP="002B4EF1">
      <w:pPr>
        <w:rPr>
          <w:bCs/>
          <w:lang w:val="en-US"/>
        </w:rPr>
      </w:pPr>
    </w:p>
    <w:p w14:paraId="38DBA544" w14:textId="77777777" w:rsidR="00D84560" w:rsidRDefault="00D84560" w:rsidP="002B4EF1">
      <w:pPr>
        <w:rPr>
          <w:bCs/>
          <w:lang w:val="en-US"/>
        </w:rPr>
      </w:pPr>
    </w:p>
    <w:p w14:paraId="431179E6" w14:textId="77777777" w:rsidR="00D84560" w:rsidRDefault="00D84560" w:rsidP="002B4EF1">
      <w:pPr>
        <w:rPr>
          <w:bCs/>
          <w:lang w:val="en-US"/>
        </w:rPr>
      </w:pPr>
    </w:p>
    <w:p w14:paraId="5479C3BA" w14:textId="77777777" w:rsidR="00D84560" w:rsidRDefault="00D84560" w:rsidP="002B4EF1">
      <w:pPr>
        <w:rPr>
          <w:bCs/>
          <w:lang w:val="en-US"/>
        </w:rPr>
      </w:pPr>
    </w:p>
    <w:p w14:paraId="3DF9AF42" w14:textId="77777777" w:rsidR="00D84560" w:rsidRDefault="00D84560" w:rsidP="002B4EF1">
      <w:pPr>
        <w:rPr>
          <w:bCs/>
          <w:lang w:val="en-US"/>
        </w:rPr>
      </w:pPr>
    </w:p>
    <w:p w14:paraId="648BDEA5" w14:textId="7C4B078E" w:rsidR="00D84560" w:rsidRDefault="00D84560" w:rsidP="002B4EF1">
      <w:pPr>
        <w:rPr>
          <w:bCs/>
          <w:lang w:val="en-US"/>
        </w:rPr>
      </w:pPr>
      <w:r w:rsidRPr="00D84560">
        <w:rPr>
          <w:bCs/>
          <w:noProof/>
          <w:lang w:val="en-US"/>
        </w:rPr>
        <w:lastRenderedPageBreak/>
        <w:drawing>
          <wp:inline distT="0" distB="0" distL="0" distR="0" wp14:anchorId="656DDA34" wp14:editId="06EE007E">
            <wp:extent cx="5760720" cy="2768600"/>
            <wp:effectExtent l="0" t="0" r="0" b="0"/>
            <wp:docPr id="678851322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51322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CA51" w14:textId="77777777" w:rsidR="00D84560" w:rsidRPr="00D84560" w:rsidRDefault="00D84560" w:rsidP="00D84560">
      <w:pPr>
        <w:rPr>
          <w:bCs/>
        </w:rPr>
      </w:pPr>
      <w:r w:rsidRPr="00D84560">
        <w:rPr>
          <w:bCs/>
          <w:lang w:val="en-US"/>
        </w:rPr>
        <w:t xml:space="preserve">This slide explains how </w:t>
      </w:r>
      <w:r w:rsidRPr="00D84560">
        <w:rPr>
          <w:b/>
          <w:bCs/>
          <w:lang w:val="en-US"/>
        </w:rPr>
        <w:t>energy bands form in solids</w:t>
      </w:r>
      <w:r w:rsidRPr="00D84560">
        <w:rPr>
          <w:bCs/>
          <w:lang w:val="en-US"/>
        </w:rPr>
        <w:t xml:space="preserve"> and the role of the </w:t>
      </w:r>
      <w:r w:rsidRPr="00D84560">
        <w:rPr>
          <w:b/>
          <w:bCs/>
          <w:lang w:val="en-US"/>
        </w:rPr>
        <w:t>quantum number nnn</w:t>
      </w:r>
      <w:r w:rsidRPr="00D84560">
        <w:rPr>
          <w:bCs/>
          <w:lang w:val="en-US"/>
        </w:rPr>
        <w:t xml:space="preserve"> in transitioning from discrete atomic levels (Bohr model) to continuous bands in solid-state materials. </w:t>
      </w:r>
      <w:proofErr w:type="spellStart"/>
      <w:r w:rsidRPr="00D84560">
        <w:rPr>
          <w:bCs/>
        </w:rPr>
        <w:t>Here's</w:t>
      </w:r>
      <w:proofErr w:type="spellEnd"/>
      <w:r w:rsidRPr="00D84560">
        <w:rPr>
          <w:bCs/>
        </w:rPr>
        <w:t xml:space="preserve"> a breakdown of </w:t>
      </w:r>
      <w:proofErr w:type="spellStart"/>
      <w:r w:rsidRPr="00D84560">
        <w:rPr>
          <w:bCs/>
        </w:rPr>
        <w:t>the</w:t>
      </w:r>
      <w:proofErr w:type="spellEnd"/>
      <w:r w:rsidRPr="00D84560">
        <w:rPr>
          <w:bCs/>
        </w:rPr>
        <w:t xml:space="preserve"> </w:t>
      </w:r>
      <w:proofErr w:type="spellStart"/>
      <w:r w:rsidRPr="00D84560">
        <w:rPr>
          <w:bCs/>
        </w:rPr>
        <w:t>key</w:t>
      </w:r>
      <w:proofErr w:type="spellEnd"/>
      <w:r w:rsidRPr="00D84560">
        <w:rPr>
          <w:bCs/>
        </w:rPr>
        <w:t xml:space="preserve"> </w:t>
      </w:r>
      <w:proofErr w:type="spellStart"/>
      <w:r w:rsidRPr="00D84560">
        <w:rPr>
          <w:bCs/>
        </w:rPr>
        <w:t>points</w:t>
      </w:r>
      <w:proofErr w:type="spellEnd"/>
      <w:r w:rsidRPr="00D84560">
        <w:rPr>
          <w:bCs/>
        </w:rPr>
        <w:t>:</w:t>
      </w:r>
    </w:p>
    <w:p w14:paraId="122F7D3D" w14:textId="77777777" w:rsidR="00D84560" w:rsidRPr="00D84560" w:rsidRDefault="00000000" w:rsidP="00D84560">
      <w:pPr>
        <w:rPr>
          <w:bCs/>
        </w:rPr>
      </w:pPr>
      <w:r>
        <w:rPr>
          <w:bCs/>
        </w:rPr>
        <w:pict w14:anchorId="5897F182">
          <v:rect id="_x0000_i1029" style="width:0;height:1.5pt" o:hralign="center" o:hrstd="t" o:hr="t" fillcolor="#a0a0a0" stroked="f"/>
        </w:pict>
      </w:r>
    </w:p>
    <w:p w14:paraId="42E451B8" w14:textId="77777777" w:rsidR="00D84560" w:rsidRPr="00D84560" w:rsidRDefault="00D84560" w:rsidP="00D84560">
      <w:pPr>
        <w:rPr>
          <w:b/>
          <w:bCs/>
        </w:rPr>
      </w:pPr>
      <w:r w:rsidRPr="00D84560">
        <w:rPr>
          <w:rFonts w:ascii="Segoe UI Emoji" w:hAnsi="Segoe UI Emoji" w:cs="Segoe UI Emoji"/>
          <w:b/>
          <w:bCs/>
        </w:rPr>
        <w:t>🔹</w:t>
      </w:r>
      <w:r w:rsidRPr="00D84560">
        <w:rPr>
          <w:b/>
          <w:bCs/>
        </w:rPr>
        <w:t xml:space="preserve"> Valence Band</w:t>
      </w:r>
    </w:p>
    <w:p w14:paraId="4C1FE166" w14:textId="77777777" w:rsidR="00D84560" w:rsidRPr="00D84560" w:rsidRDefault="00D84560" w:rsidP="00D84560">
      <w:pPr>
        <w:numPr>
          <w:ilvl w:val="0"/>
          <w:numId w:val="8"/>
        </w:numPr>
        <w:rPr>
          <w:bCs/>
          <w:lang w:val="en-US"/>
        </w:rPr>
      </w:pPr>
      <w:r w:rsidRPr="00D84560">
        <w:rPr>
          <w:bCs/>
          <w:lang w:val="en-US"/>
        </w:rPr>
        <w:t xml:space="preserve">Formed from the </w:t>
      </w:r>
      <w:r w:rsidRPr="00D84560">
        <w:rPr>
          <w:b/>
          <w:bCs/>
          <w:lang w:val="en-US"/>
        </w:rPr>
        <w:t>outermost electron levels</w:t>
      </w:r>
      <w:r w:rsidRPr="00D84560">
        <w:rPr>
          <w:bCs/>
          <w:lang w:val="en-US"/>
        </w:rPr>
        <w:t xml:space="preserve"> of atoms (e.g., quantum levels where n=2,3n = 2, 3n=2,3).</w:t>
      </w:r>
    </w:p>
    <w:p w14:paraId="7E16F2EC" w14:textId="77777777" w:rsidR="00D84560" w:rsidRPr="00D84560" w:rsidRDefault="00D84560" w:rsidP="00D84560">
      <w:pPr>
        <w:numPr>
          <w:ilvl w:val="0"/>
          <w:numId w:val="8"/>
        </w:numPr>
        <w:rPr>
          <w:bCs/>
          <w:lang w:val="en-US"/>
        </w:rPr>
      </w:pPr>
      <w:r w:rsidRPr="00D84560">
        <w:rPr>
          <w:bCs/>
          <w:lang w:val="en-US"/>
        </w:rPr>
        <w:t xml:space="preserve">These electrons are </w:t>
      </w:r>
      <w:r w:rsidRPr="00D84560">
        <w:rPr>
          <w:b/>
          <w:bCs/>
          <w:lang w:val="en-US"/>
        </w:rPr>
        <w:t>bound</w:t>
      </w:r>
      <w:r w:rsidRPr="00D84560">
        <w:rPr>
          <w:bCs/>
          <w:lang w:val="en-US"/>
        </w:rPr>
        <w:t xml:space="preserve"> and not free to move easily.</w:t>
      </w:r>
    </w:p>
    <w:p w14:paraId="51724504" w14:textId="77777777" w:rsidR="00D84560" w:rsidRPr="00D84560" w:rsidRDefault="00D84560" w:rsidP="00D84560">
      <w:pPr>
        <w:numPr>
          <w:ilvl w:val="0"/>
          <w:numId w:val="8"/>
        </w:numPr>
        <w:rPr>
          <w:bCs/>
          <w:lang w:val="en-US"/>
        </w:rPr>
      </w:pPr>
      <w:r w:rsidRPr="00D84560">
        <w:rPr>
          <w:bCs/>
          <w:lang w:val="en-US"/>
        </w:rPr>
        <w:t xml:space="preserve">In solids, these orbitals </w:t>
      </w:r>
      <w:r w:rsidRPr="00D84560">
        <w:rPr>
          <w:b/>
          <w:bCs/>
          <w:lang w:val="en-US"/>
        </w:rPr>
        <w:t>overlap</w:t>
      </w:r>
      <w:r w:rsidRPr="00D84560">
        <w:rPr>
          <w:bCs/>
          <w:lang w:val="en-US"/>
        </w:rPr>
        <w:t xml:space="preserve">, and the discrete energy levels merge into a </w:t>
      </w:r>
      <w:r w:rsidRPr="00D84560">
        <w:rPr>
          <w:b/>
          <w:bCs/>
          <w:lang w:val="en-US"/>
        </w:rPr>
        <w:t>band</w:t>
      </w:r>
      <w:r w:rsidRPr="00D84560">
        <w:rPr>
          <w:bCs/>
          <w:lang w:val="en-US"/>
        </w:rPr>
        <w:t>.</w:t>
      </w:r>
    </w:p>
    <w:p w14:paraId="27CE78E8" w14:textId="77777777" w:rsidR="00D84560" w:rsidRPr="00D84560" w:rsidRDefault="00000000" w:rsidP="00D84560">
      <w:pPr>
        <w:rPr>
          <w:bCs/>
        </w:rPr>
      </w:pPr>
      <w:r>
        <w:rPr>
          <w:bCs/>
        </w:rPr>
        <w:pict w14:anchorId="5818EC8E">
          <v:rect id="_x0000_i1030" style="width:0;height:1.5pt" o:hralign="center" o:hrstd="t" o:hr="t" fillcolor="#a0a0a0" stroked="f"/>
        </w:pict>
      </w:r>
    </w:p>
    <w:p w14:paraId="37011694" w14:textId="77777777" w:rsidR="00D84560" w:rsidRPr="00D84560" w:rsidRDefault="00D84560" w:rsidP="00D84560">
      <w:pPr>
        <w:rPr>
          <w:b/>
          <w:bCs/>
        </w:rPr>
      </w:pPr>
      <w:r w:rsidRPr="00D84560">
        <w:rPr>
          <w:rFonts w:ascii="Segoe UI Emoji" w:hAnsi="Segoe UI Emoji" w:cs="Segoe UI Emoji"/>
          <w:b/>
          <w:bCs/>
        </w:rPr>
        <w:t>🔹</w:t>
      </w:r>
      <w:r w:rsidRPr="00D84560">
        <w:rPr>
          <w:b/>
          <w:bCs/>
        </w:rPr>
        <w:t xml:space="preserve"> </w:t>
      </w:r>
      <w:proofErr w:type="spellStart"/>
      <w:r w:rsidRPr="00D84560">
        <w:rPr>
          <w:b/>
          <w:bCs/>
        </w:rPr>
        <w:t>Conduction</w:t>
      </w:r>
      <w:proofErr w:type="spellEnd"/>
      <w:r w:rsidRPr="00D84560">
        <w:rPr>
          <w:b/>
          <w:bCs/>
        </w:rPr>
        <w:t xml:space="preserve"> Band</w:t>
      </w:r>
    </w:p>
    <w:p w14:paraId="3FCBEB61" w14:textId="77777777" w:rsidR="00D84560" w:rsidRPr="00D84560" w:rsidRDefault="00D84560" w:rsidP="00D84560">
      <w:pPr>
        <w:numPr>
          <w:ilvl w:val="0"/>
          <w:numId w:val="9"/>
        </w:numPr>
        <w:rPr>
          <w:bCs/>
          <w:lang w:val="en-US"/>
        </w:rPr>
      </w:pPr>
      <w:r w:rsidRPr="00D84560">
        <w:rPr>
          <w:bCs/>
          <w:lang w:val="en-US"/>
        </w:rPr>
        <w:t xml:space="preserve">Formed from </w:t>
      </w:r>
      <w:r w:rsidRPr="00D84560">
        <w:rPr>
          <w:b/>
          <w:bCs/>
          <w:lang w:val="en-US"/>
        </w:rPr>
        <w:t>higher energy states</w:t>
      </w:r>
      <w:r w:rsidRPr="00D84560">
        <w:rPr>
          <w:bCs/>
          <w:lang w:val="en-US"/>
        </w:rPr>
        <w:t xml:space="preserve"> that are unoccupied in a neutral atom.</w:t>
      </w:r>
    </w:p>
    <w:p w14:paraId="0D11CA3F" w14:textId="77777777" w:rsidR="00D84560" w:rsidRPr="00D84560" w:rsidRDefault="00D84560" w:rsidP="00D84560">
      <w:pPr>
        <w:numPr>
          <w:ilvl w:val="0"/>
          <w:numId w:val="9"/>
        </w:numPr>
        <w:rPr>
          <w:bCs/>
          <w:lang w:val="en-US"/>
        </w:rPr>
      </w:pPr>
      <w:r w:rsidRPr="00D84560">
        <w:rPr>
          <w:bCs/>
          <w:lang w:val="en-US"/>
        </w:rPr>
        <w:t xml:space="preserve">Electrons in this band are </w:t>
      </w:r>
      <w:r w:rsidRPr="00D84560">
        <w:rPr>
          <w:b/>
          <w:bCs/>
          <w:lang w:val="en-US"/>
        </w:rPr>
        <w:t>free or nearly free</w:t>
      </w:r>
      <w:r w:rsidRPr="00D84560">
        <w:rPr>
          <w:bCs/>
          <w:lang w:val="en-US"/>
        </w:rPr>
        <w:t xml:space="preserve">, contributing to </w:t>
      </w:r>
      <w:r w:rsidRPr="00D84560">
        <w:rPr>
          <w:b/>
          <w:bCs/>
          <w:lang w:val="en-US"/>
        </w:rPr>
        <w:t>electrical conduction</w:t>
      </w:r>
      <w:r w:rsidRPr="00D84560">
        <w:rPr>
          <w:bCs/>
          <w:lang w:val="en-US"/>
        </w:rPr>
        <w:t>.</w:t>
      </w:r>
    </w:p>
    <w:p w14:paraId="7E889CD6" w14:textId="77777777" w:rsidR="00D84560" w:rsidRPr="00D84560" w:rsidRDefault="00000000" w:rsidP="00D84560">
      <w:pPr>
        <w:rPr>
          <w:bCs/>
        </w:rPr>
      </w:pPr>
      <w:r>
        <w:rPr>
          <w:bCs/>
        </w:rPr>
        <w:pict w14:anchorId="4F37E5BE">
          <v:rect id="_x0000_i1031" style="width:0;height:1.5pt" o:hralign="center" o:hrstd="t" o:hr="t" fillcolor="#a0a0a0" stroked="f"/>
        </w:pict>
      </w:r>
    </w:p>
    <w:p w14:paraId="59F5C8A8" w14:textId="77777777" w:rsidR="00D84560" w:rsidRPr="00D84560" w:rsidRDefault="00D84560" w:rsidP="00D84560">
      <w:pPr>
        <w:rPr>
          <w:b/>
          <w:bCs/>
        </w:rPr>
      </w:pPr>
      <w:r w:rsidRPr="00D84560">
        <w:rPr>
          <w:rFonts w:ascii="Segoe UI Emoji" w:hAnsi="Segoe UI Emoji" w:cs="Segoe UI Emoji"/>
          <w:b/>
          <w:bCs/>
        </w:rPr>
        <w:t>🔹</w:t>
      </w:r>
      <w:r w:rsidRPr="00D84560">
        <w:rPr>
          <w:b/>
          <w:bCs/>
        </w:rPr>
        <w:t xml:space="preserve"> Band Gap (</w:t>
      </w:r>
      <w:proofErr w:type="spellStart"/>
      <w:r w:rsidRPr="00D84560">
        <w:rPr>
          <w:b/>
          <w:bCs/>
        </w:rPr>
        <w:t>EgE_gEg</w:t>
      </w:r>
      <w:proofErr w:type="spellEnd"/>
      <w:r w:rsidRPr="00D84560">
        <w:rPr>
          <w:rFonts w:ascii="Arial" w:hAnsi="Arial" w:cs="Arial"/>
          <w:b/>
          <w:bCs/>
        </w:rPr>
        <w:t>​</w:t>
      </w:r>
      <w:r w:rsidRPr="00D84560">
        <w:rPr>
          <w:b/>
          <w:bCs/>
        </w:rPr>
        <w:t>)</w:t>
      </w:r>
    </w:p>
    <w:p w14:paraId="451FCC3E" w14:textId="77777777" w:rsidR="00D84560" w:rsidRPr="00D84560" w:rsidRDefault="00D84560" w:rsidP="00D84560">
      <w:pPr>
        <w:numPr>
          <w:ilvl w:val="0"/>
          <w:numId w:val="10"/>
        </w:numPr>
        <w:rPr>
          <w:bCs/>
          <w:lang w:val="en-US"/>
        </w:rPr>
      </w:pPr>
      <w:r w:rsidRPr="00D84560">
        <w:rPr>
          <w:bCs/>
          <w:lang w:val="en-US"/>
        </w:rPr>
        <w:t xml:space="preserve">The </w:t>
      </w:r>
      <w:r w:rsidRPr="00D84560">
        <w:rPr>
          <w:b/>
          <w:bCs/>
          <w:lang w:val="en-US"/>
        </w:rPr>
        <w:t>energy difference</w:t>
      </w:r>
      <w:r w:rsidRPr="00D84560">
        <w:rPr>
          <w:bCs/>
          <w:lang w:val="en-US"/>
        </w:rPr>
        <w:t xml:space="preserve"> between the conduction band and valence band.</w:t>
      </w:r>
    </w:p>
    <w:p w14:paraId="6FEB3FFC" w14:textId="77777777" w:rsidR="00D84560" w:rsidRPr="00D84560" w:rsidRDefault="00D84560" w:rsidP="00D84560">
      <w:pPr>
        <w:numPr>
          <w:ilvl w:val="0"/>
          <w:numId w:val="10"/>
        </w:numPr>
        <w:rPr>
          <w:bCs/>
          <w:lang w:val="en-US"/>
        </w:rPr>
      </w:pPr>
      <w:r w:rsidRPr="00D84560">
        <w:rPr>
          <w:bCs/>
          <w:lang w:val="en-US"/>
        </w:rPr>
        <w:t xml:space="preserve">A </w:t>
      </w:r>
      <w:r w:rsidRPr="00D84560">
        <w:rPr>
          <w:b/>
          <w:bCs/>
          <w:lang w:val="en-US"/>
        </w:rPr>
        <w:t>key factor</w:t>
      </w:r>
      <w:r w:rsidRPr="00D84560">
        <w:rPr>
          <w:bCs/>
          <w:lang w:val="en-US"/>
        </w:rPr>
        <w:t xml:space="preserve"> in determining whether a material is a conductor, semiconductor, or insulator:</w:t>
      </w:r>
    </w:p>
    <w:p w14:paraId="2F02A21B" w14:textId="77777777" w:rsidR="00D84560" w:rsidRPr="00D84560" w:rsidRDefault="00D84560" w:rsidP="00D84560">
      <w:pPr>
        <w:numPr>
          <w:ilvl w:val="1"/>
          <w:numId w:val="10"/>
        </w:numPr>
        <w:rPr>
          <w:bCs/>
        </w:rPr>
      </w:pPr>
      <w:r w:rsidRPr="00D84560">
        <w:rPr>
          <w:b/>
          <w:bCs/>
        </w:rPr>
        <w:t xml:space="preserve">Small </w:t>
      </w:r>
      <w:proofErr w:type="spellStart"/>
      <w:r w:rsidRPr="00D84560">
        <w:rPr>
          <w:b/>
          <w:bCs/>
        </w:rPr>
        <w:t>EgE_gEg</w:t>
      </w:r>
      <w:proofErr w:type="spellEnd"/>
      <w:r w:rsidRPr="00D84560">
        <w:rPr>
          <w:rFonts w:ascii="Arial" w:hAnsi="Arial" w:cs="Arial"/>
          <w:b/>
          <w:bCs/>
        </w:rPr>
        <w:t>​</w:t>
      </w:r>
      <w:r w:rsidRPr="00D84560">
        <w:rPr>
          <w:bCs/>
        </w:rPr>
        <w:t xml:space="preserve"> → </w:t>
      </w:r>
      <w:proofErr w:type="spellStart"/>
      <w:r w:rsidRPr="00D84560">
        <w:rPr>
          <w:bCs/>
        </w:rPr>
        <w:t>semiconductor</w:t>
      </w:r>
      <w:proofErr w:type="spellEnd"/>
    </w:p>
    <w:p w14:paraId="1311AD85" w14:textId="77777777" w:rsidR="00D84560" w:rsidRPr="00D84560" w:rsidRDefault="00D84560" w:rsidP="00D84560">
      <w:pPr>
        <w:numPr>
          <w:ilvl w:val="1"/>
          <w:numId w:val="10"/>
        </w:numPr>
        <w:rPr>
          <w:bCs/>
        </w:rPr>
      </w:pPr>
      <w:r w:rsidRPr="00D84560">
        <w:rPr>
          <w:b/>
          <w:bCs/>
        </w:rPr>
        <w:t xml:space="preserve">Large </w:t>
      </w:r>
      <w:proofErr w:type="spellStart"/>
      <w:r w:rsidRPr="00D84560">
        <w:rPr>
          <w:b/>
          <w:bCs/>
        </w:rPr>
        <w:t>EgE_gEg</w:t>
      </w:r>
      <w:proofErr w:type="spellEnd"/>
      <w:r w:rsidRPr="00D84560">
        <w:rPr>
          <w:rFonts w:ascii="Arial" w:hAnsi="Arial" w:cs="Arial"/>
          <w:b/>
          <w:bCs/>
        </w:rPr>
        <w:t>​</w:t>
      </w:r>
      <w:r w:rsidRPr="00D84560">
        <w:rPr>
          <w:bCs/>
        </w:rPr>
        <w:t xml:space="preserve"> → </w:t>
      </w:r>
      <w:proofErr w:type="spellStart"/>
      <w:r w:rsidRPr="00D84560">
        <w:rPr>
          <w:bCs/>
        </w:rPr>
        <w:t>insulator</w:t>
      </w:r>
      <w:proofErr w:type="spellEnd"/>
    </w:p>
    <w:p w14:paraId="283A7446" w14:textId="77777777" w:rsidR="00D84560" w:rsidRPr="00D84560" w:rsidRDefault="00D84560" w:rsidP="00D84560">
      <w:pPr>
        <w:numPr>
          <w:ilvl w:val="1"/>
          <w:numId w:val="10"/>
        </w:numPr>
        <w:rPr>
          <w:bCs/>
        </w:rPr>
      </w:pPr>
      <w:proofErr w:type="spellStart"/>
      <w:r w:rsidRPr="00D84560">
        <w:rPr>
          <w:b/>
          <w:bCs/>
        </w:rPr>
        <w:t>No</w:t>
      </w:r>
      <w:proofErr w:type="spellEnd"/>
      <w:r w:rsidRPr="00D84560">
        <w:rPr>
          <w:b/>
          <w:bCs/>
        </w:rPr>
        <w:t xml:space="preserve"> </w:t>
      </w:r>
      <w:proofErr w:type="spellStart"/>
      <w:r w:rsidRPr="00D84560">
        <w:rPr>
          <w:b/>
          <w:bCs/>
        </w:rPr>
        <w:t>EgE_gEg</w:t>
      </w:r>
      <w:proofErr w:type="spellEnd"/>
      <w:r w:rsidRPr="00D84560">
        <w:rPr>
          <w:rFonts w:ascii="Arial" w:hAnsi="Arial" w:cs="Arial"/>
          <w:b/>
          <w:bCs/>
        </w:rPr>
        <w:t>​</w:t>
      </w:r>
      <w:r w:rsidRPr="00D84560">
        <w:rPr>
          <w:bCs/>
        </w:rPr>
        <w:t xml:space="preserve"> (</w:t>
      </w:r>
      <w:proofErr w:type="spellStart"/>
      <w:r w:rsidRPr="00D84560">
        <w:rPr>
          <w:bCs/>
        </w:rPr>
        <w:t>overlap</w:t>
      </w:r>
      <w:proofErr w:type="spellEnd"/>
      <w:r w:rsidRPr="00D84560">
        <w:rPr>
          <w:bCs/>
        </w:rPr>
        <w:t xml:space="preserve">) → </w:t>
      </w:r>
      <w:proofErr w:type="spellStart"/>
      <w:r w:rsidRPr="00D84560">
        <w:rPr>
          <w:bCs/>
        </w:rPr>
        <w:t>conductor</w:t>
      </w:r>
      <w:proofErr w:type="spellEnd"/>
    </w:p>
    <w:p w14:paraId="658B7AAB" w14:textId="77777777" w:rsidR="00D84560" w:rsidRPr="00D84560" w:rsidRDefault="00000000" w:rsidP="00D84560">
      <w:pPr>
        <w:rPr>
          <w:bCs/>
        </w:rPr>
      </w:pPr>
      <w:r>
        <w:rPr>
          <w:bCs/>
        </w:rPr>
        <w:pict w14:anchorId="2E7581EA">
          <v:rect id="_x0000_i1032" style="width:0;height:1.5pt" o:hralign="center" o:hrstd="t" o:hr="t" fillcolor="#a0a0a0" stroked="f"/>
        </w:pict>
      </w:r>
    </w:p>
    <w:p w14:paraId="32EDD8C6" w14:textId="77777777" w:rsidR="00D84560" w:rsidRPr="00D84560" w:rsidRDefault="00D84560" w:rsidP="00D84560">
      <w:pPr>
        <w:rPr>
          <w:b/>
          <w:bCs/>
          <w:lang w:val="en-US"/>
        </w:rPr>
      </w:pPr>
      <w:r w:rsidRPr="00D84560">
        <w:rPr>
          <w:rFonts w:ascii="Segoe UI Emoji" w:hAnsi="Segoe UI Emoji" w:cs="Segoe UI Emoji"/>
          <w:b/>
          <w:bCs/>
        </w:rPr>
        <w:lastRenderedPageBreak/>
        <w:t>🔹</w:t>
      </w:r>
      <w:r w:rsidRPr="00D84560">
        <w:rPr>
          <w:b/>
          <w:bCs/>
          <w:lang w:val="en-US"/>
        </w:rPr>
        <w:t xml:space="preserve"> Energy Bands &amp; Role of Quantum Number nnn</w:t>
      </w:r>
    </w:p>
    <w:p w14:paraId="69A1F7EC" w14:textId="77777777" w:rsidR="00D84560" w:rsidRPr="00D84560" w:rsidRDefault="00D84560" w:rsidP="00D84560">
      <w:pPr>
        <w:numPr>
          <w:ilvl w:val="0"/>
          <w:numId w:val="11"/>
        </w:numPr>
        <w:rPr>
          <w:bCs/>
          <w:lang w:val="en-US"/>
        </w:rPr>
      </w:pPr>
      <w:r w:rsidRPr="00D84560">
        <w:rPr>
          <w:bCs/>
          <w:lang w:val="en-US"/>
        </w:rPr>
        <w:t xml:space="preserve">In the </w:t>
      </w:r>
      <w:r w:rsidRPr="00D84560">
        <w:rPr>
          <w:b/>
          <w:bCs/>
          <w:lang w:val="en-US"/>
        </w:rPr>
        <w:t>Bohr model</w:t>
      </w:r>
      <w:r w:rsidRPr="00D84560">
        <w:rPr>
          <w:bCs/>
          <w:lang w:val="en-US"/>
        </w:rPr>
        <w:t xml:space="preserve">, nnn defines </w:t>
      </w:r>
      <w:r w:rsidRPr="00D84560">
        <w:rPr>
          <w:b/>
          <w:bCs/>
          <w:lang w:val="en-US"/>
        </w:rPr>
        <w:t>discrete energy levels</w:t>
      </w:r>
      <w:r w:rsidRPr="00D84560">
        <w:rPr>
          <w:bCs/>
          <w:lang w:val="en-US"/>
        </w:rPr>
        <w:t xml:space="preserve"> (orbits).</w:t>
      </w:r>
    </w:p>
    <w:p w14:paraId="05B10A54" w14:textId="77777777" w:rsidR="00D84560" w:rsidRPr="00D84560" w:rsidRDefault="00D84560" w:rsidP="00D84560">
      <w:pPr>
        <w:numPr>
          <w:ilvl w:val="0"/>
          <w:numId w:val="11"/>
        </w:numPr>
        <w:rPr>
          <w:bCs/>
          <w:lang w:val="en-US"/>
        </w:rPr>
      </w:pPr>
      <w:r w:rsidRPr="00D84560">
        <w:rPr>
          <w:bCs/>
          <w:lang w:val="en-US"/>
        </w:rPr>
        <w:t xml:space="preserve">In </w:t>
      </w:r>
      <w:r w:rsidRPr="00D84560">
        <w:rPr>
          <w:b/>
          <w:bCs/>
          <w:lang w:val="en-US"/>
        </w:rPr>
        <w:t>solids</w:t>
      </w:r>
      <w:r w:rsidRPr="00D84560">
        <w:rPr>
          <w:bCs/>
          <w:lang w:val="en-US"/>
        </w:rPr>
        <w:t xml:space="preserve">, due to atomic proximity, orbitals </w:t>
      </w:r>
      <w:r w:rsidRPr="00D84560">
        <w:rPr>
          <w:b/>
          <w:bCs/>
          <w:lang w:val="en-US"/>
        </w:rPr>
        <w:t>overlap</w:t>
      </w:r>
      <w:r w:rsidRPr="00D84560">
        <w:rPr>
          <w:bCs/>
          <w:lang w:val="en-US"/>
        </w:rPr>
        <w:t xml:space="preserve">, and these discrete levels </w:t>
      </w:r>
      <w:r w:rsidRPr="00D84560">
        <w:rPr>
          <w:b/>
          <w:bCs/>
          <w:lang w:val="en-US"/>
        </w:rPr>
        <w:t>form bands</w:t>
      </w:r>
      <w:r w:rsidRPr="00D84560">
        <w:rPr>
          <w:bCs/>
          <w:lang w:val="en-US"/>
        </w:rPr>
        <w:t>.</w:t>
      </w:r>
    </w:p>
    <w:p w14:paraId="73E5FA13" w14:textId="77777777" w:rsidR="00D84560" w:rsidRPr="00D84560" w:rsidRDefault="00D84560" w:rsidP="00D84560">
      <w:pPr>
        <w:numPr>
          <w:ilvl w:val="0"/>
          <w:numId w:val="11"/>
        </w:numPr>
        <w:rPr>
          <w:bCs/>
          <w:lang w:val="en-US"/>
        </w:rPr>
      </w:pPr>
      <w:r w:rsidRPr="00D84560">
        <w:rPr>
          <w:bCs/>
          <w:lang w:val="en-US"/>
        </w:rPr>
        <w:t xml:space="preserve">These </w:t>
      </w:r>
      <w:r w:rsidRPr="00D84560">
        <w:rPr>
          <w:b/>
          <w:bCs/>
          <w:lang w:val="en-US"/>
        </w:rPr>
        <w:t>energy bands</w:t>
      </w:r>
      <w:r w:rsidRPr="00D84560">
        <w:rPr>
          <w:bCs/>
          <w:lang w:val="en-US"/>
        </w:rPr>
        <w:t xml:space="preserve"> are separated by </w:t>
      </w:r>
      <w:r w:rsidRPr="00D84560">
        <w:rPr>
          <w:b/>
          <w:bCs/>
          <w:lang w:val="en-US"/>
        </w:rPr>
        <w:t>band gaps</w:t>
      </w:r>
      <w:r w:rsidRPr="00D84560">
        <w:rPr>
          <w:bCs/>
          <w:lang w:val="en-US"/>
        </w:rPr>
        <w:t xml:space="preserve">, and this structure governs </w:t>
      </w:r>
      <w:r w:rsidRPr="00D84560">
        <w:rPr>
          <w:b/>
          <w:bCs/>
          <w:lang w:val="en-US"/>
        </w:rPr>
        <w:t>electrical behavior</w:t>
      </w:r>
      <w:r w:rsidRPr="00D84560">
        <w:rPr>
          <w:bCs/>
          <w:lang w:val="en-US"/>
        </w:rPr>
        <w:t>.</w:t>
      </w:r>
    </w:p>
    <w:p w14:paraId="4619F25B" w14:textId="77777777" w:rsidR="00D84560" w:rsidRDefault="00D84560" w:rsidP="002B4EF1">
      <w:pPr>
        <w:rPr>
          <w:bCs/>
          <w:lang w:val="en-US"/>
        </w:rPr>
      </w:pPr>
    </w:p>
    <w:p w14:paraId="239847B6" w14:textId="77777777" w:rsidR="00D84560" w:rsidRDefault="00D84560" w:rsidP="002B4EF1">
      <w:pPr>
        <w:rPr>
          <w:bCs/>
          <w:lang w:val="en-US"/>
        </w:rPr>
      </w:pPr>
    </w:p>
    <w:p w14:paraId="13876378" w14:textId="6C736FE3" w:rsidR="002B4EF1" w:rsidRPr="002B4EF1" w:rsidRDefault="002B4EF1" w:rsidP="002B4EF1">
      <w:pPr>
        <w:rPr>
          <w:bCs/>
          <w:lang w:val="en-US"/>
        </w:rPr>
      </w:pPr>
      <w:r w:rsidRPr="002B4EF1">
        <w:rPr>
          <w:bCs/>
          <w:lang w:val="en-US"/>
        </w:rPr>
        <w:t>-------------------------------------------------------------</w:t>
      </w:r>
    </w:p>
    <w:p w14:paraId="4CDE6E51" w14:textId="2051A412" w:rsidR="007332FC" w:rsidRDefault="007332FC">
      <w:pPr>
        <w:rPr>
          <w:b/>
          <w:bCs/>
          <w:lang w:val="en-US"/>
        </w:rPr>
      </w:pPr>
      <w:r w:rsidRPr="007332FC">
        <w:rPr>
          <w:b/>
          <w:bCs/>
          <w:lang w:val="en-US"/>
        </w:rPr>
        <w:t>Acceptor and donor:</w:t>
      </w:r>
    </w:p>
    <w:p w14:paraId="18ACD2F8" w14:textId="2B82958C" w:rsidR="007332FC" w:rsidRDefault="007332FC" w:rsidP="007332FC">
      <w:pPr>
        <w:rPr>
          <w:bCs/>
          <w:lang w:val="en-US"/>
        </w:rPr>
      </w:pPr>
      <w:r w:rsidRPr="007332FC">
        <w:rPr>
          <w:bCs/>
          <w:lang w:val="en-US"/>
        </w:rPr>
        <w:t>If</w:t>
      </w:r>
      <w:r>
        <w:rPr>
          <w:bCs/>
          <w:lang w:val="en-US"/>
        </w:rPr>
        <w:t xml:space="preserve"> a small percentage of trivalent or pentavalent atoms are added to intrinsic silicon or germanium</w:t>
      </w:r>
      <w:r w:rsidRPr="007332FC">
        <w:rPr>
          <w:bCs/>
          <w:lang w:val="en-US"/>
        </w:rPr>
        <w:t xml:space="preserve">, a </w:t>
      </w:r>
      <w:r w:rsidRPr="007332FC">
        <w:rPr>
          <w:bCs/>
          <w:i/>
          <w:iCs/>
          <w:lang w:val="en-US"/>
        </w:rPr>
        <w:t xml:space="preserve">doped, impure, </w:t>
      </w:r>
      <w:r w:rsidRPr="007332FC">
        <w:rPr>
          <w:bCs/>
          <w:lang w:val="en-US"/>
        </w:rPr>
        <w:t xml:space="preserve">or </w:t>
      </w:r>
      <w:r w:rsidRPr="007332FC">
        <w:rPr>
          <w:bCs/>
          <w:i/>
          <w:iCs/>
          <w:lang w:val="en-US"/>
        </w:rPr>
        <w:t xml:space="preserve">extrinsic </w:t>
      </w:r>
      <w:r>
        <w:rPr>
          <w:bCs/>
          <w:lang w:val="en-US"/>
        </w:rPr>
        <w:t>semiconductor is</w:t>
      </w:r>
      <w:r w:rsidRPr="007332FC">
        <w:rPr>
          <w:bCs/>
          <w:lang w:val="en-US"/>
        </w:rPr>
        <w:t xml:space="preserve"> formed</w:t>
      </w:r>
      <w:r>
        <w:rPr>
          <w:bCs/>
          <w:lang w:val="en-US"/>
        </w:rPr>
        <w:t>.</w:t>
      </w:r>
    </w:p>
    <w:p w14:paraId="2234BA9A" w14:textId="39E978C3" w:rsidR="002B4EF1" w:rsidRDefault="002B4EF1" w:rsidP="007332FC">
      <w:pPr>
        <w:rPr>
          <w:bCs/>
          <w:lang w:val="en-US"/>
        </w:rPr>
      </w:pPr>
      <w:r>
        <w:rPr>
          <w:bCs/>
          <w:lang w:val="en-US"/>
        </w:rPr>
        <w:t>-------------------------------------------------------------</w:t>
      </w:r>
    </w:p>
    <w:p w14:paraId="551F18C0" w14:textId="77777777" w:rsidR="002B4EF1" w:rsidRDefault="002B4EF1" w:rsidP="007332FC">
      <w:pPr>
        <w:rPr>
          <w:bCs/>
          <w:lang w:val="en-US"/>
        </w:rPr>
      </w:pPr>
    </w:p>
    <w:p w14:paraId="1645F8B7" w14:textId="77777777" w:rsidR="002B4EF1" w:rsidRDefault="002B4EF1" w:rsidP="007332FC">
      <w:pPr>
        <w:rPr>
          <w:bCs/>
          <w:lang w:val="en-US"/>
        </w:rPr>
      </w:pPr>
    </w:p>
    <w:p w14:paraId="1B2CDAC1" w14:textId="77777777" w:rsidR="002B4EF1" w:rsidRDefault="002B4EF1" w:rsidP="007332FC">
      <w:pPr>
        <w:rPr>
          <w:bCs/>
          <w:lang w:val="en-US"/>
        </w:rPr>
      </w:pPr>
    </w:p>
    <w:p w14:paraId="6CC5D378" w14:textId="77777777" w:rsidR="00A24CB7" w:rsidRDefault="00A24CB7" w:rsidP="007332FC">
      <w:pPr>
        <w:rPr>
          <w:bCs/>
          <w:lang w:val="en-US"/>
        </w:rPr>
      </w:pPr>
    </w:p>
    <w:p w14:paraId="6EFC26F6" w14:textId="77777777" w:rsidR="00A24CB7" w:rsidRDefault="00A24CB7" w:rsidP="007332FC">
      <w:pPr>
        <w:rPr>
          <w:bCs/>
          <w:lang w:val="en-US"/>
        </w:rPr>
      </w:pPr>
    </w:p>
    <w:p w14:paraId="06E26B23" w14:textId="77777777" w:rsidR="00A24CB7" w:rsidRDefault="00A24CB7" w:rsidP="007332FC">
      <w:pPr>
        <w:rPr>
          <w:bCs/>
          <w:lang w:val="en-US"/>
        </w:rPr>
      </w:pPr>
    </w:p>
    <w:p w14:paraId="0194A79B" w14:textId="77777777" w:rsidR="00A24CB7" w:rsidRDefault="00A24CB7" w:rsidP="007332FC">
      <w:pPr>
        <w:rPr>
          <w:bCs/>
          <w:lang w:val="en-US"/>
        </w:rPr>
      </w:pPr>
    </w:p>
    <w:p w14:paraId="604EA0E0" w14:textId="77777777" w:rsidR="00A24CB7" w:rsidRDefault="00A24CB7" w:rsidP="007332FC">
      <w:pPr>
        <w:rPr>
          <w:bCs/>
          <w:lang w:val="en-US"/>
        </w:rPr>
      </w:pPr>
    </w:p>
    <w:p w14:paraId="6AD775D2" w14:textId="77777777" w:rsidR="00A24CB7" w:rsidRDefault="00A24CB7" w:rsidP="007332FC">
      <w:pPr>
        <w:rPr>
          <w:bCs/>
          <w:lang w:val="en-US"/>
        </w:rPr>
      </w:pPr>
    </w:p>
    <w:p w14:paraId="4FFA12AE" w14:textId="77777777" w:rsidR="00A24CB7" w:rsidRDefault="00A24CB7" w:rsidP="007332FC">
      <w:pPr>
        <w:rPr>
          <w:bCs/>
          <w:lang w:val="en-US"/>
        </w:rPr>
      </w:pPr>
    </w:p>
    <w:p w14:paraId="1919D2DA" w14:textId="77777777" w:rsidR="00A24CB7" w:rsidRDefault="00A24CB7" w:rsidP="007332FC">
      <w:pPr>
        <w:rPr>
          <w:bCs/>
          <w:lang w:val="en-US"/>
        </w:rPr>
      </w:pPr>
    </w:p>
    <w:p w14:paraId="2D2A1A86" w14:textId="77777777" w:rsidR="00A24CB7" w:rsidRDefault="00A24CB7" w:rsidP="007332FC">
      <w:pPr>
        <w:rPr>
          <w:bCs/>
          <w:lang w:val="en-US"/>
        </w:rPr>
      </w:pPr>
    </w:p>
    <w:p w14:paraId="491C11F7" w14:textId="77777777" w:rsidR="00A24CB7" w:rsidRDefault="00A24CB7" w:rsidP="007332FC">
      <w:pPr>
        <w:rPr>
          <w:bCs/>
          <w:lang w:val="en-US"/>
        </w:rPr>
      </w:pPr>
    </w:p>
    <w:p w14:paraId="3B24561D" w14:textId="77777777" w:rsidR="00A24CB7" w:rsidRDefault="00A24CB7" w:rsidP="007332FC">
      <w:pPr>
        <w:rPr>
          <w:bCs/>
          <w:lang w:val="en-US"/>
        </w:rPr>
      </w:pPr>
    </w:p>
    <w:p w14:paraId="69EBAEA2" w14:textId="77777777" w:rsidR="00A24CB7" w:rsidRDefault="00A24CB7" w:rsidP="007332FC">
      <w:pPr>
        <w:rPr>
          <w:bCs/>
          <w:lang w:val="en-US"/>
        </w:rPr>
      </w:pPr>
    </w:p>
    <w:p w14:paraId="1A4A1A90" w14:textId="77777777" w:rsidR="00A24CB7" w:rsidRDefault="00A24CB7" w:rsidP="007332FC">
      <w:pPr>
        <w:rPr>
          <w:bCs/>
          <w:lang w:val="en-US"/>
        </w:rPr>
      </w:pPr>
    </w:p>
    <w:p w14:paraId="5146557A" w14:textId="77777777" w:rsidR="00A24CB7" w:rsidRDefault="00A24CB7" w:rsidP="007332FC">
      <w:pPr>
        <w:rPr>
          <w:bCs/>
          <w:lang w:val="en-US"/>
        </w:rPr>
      </w:pPr>
    </w:p>
    <w:p w14:paraId="402DE21D" w14:textId="77777777" w:rsidR="00A24CB7" w:rsidRDefault="00A24CB7" w:rsidP="007332FC">
      <w:pPr>
        <w:rPr>
          <w:bCs/>
          <w:lang w:val="en-US"/>
        </w:rPr>
      </w:pPr>
    </w:p>
    <w:p w14:paraId="5F0B9787" w14:textId="77777777" w:rsidR="00A24CB7" w:rsidRDefault="00A24CB7" w:rsidP="007332FC">
      <w:pPr>
        <w:rPr>
          <w:bCs/>
          <w:lang w:val="en-US"/>
        </w:rPr>
      </w:pPr>
    </w:p>
    <w:p w14:paraId="312E7A04" w14:textId="3B484854" w:rsidR="00A24CB7" w:rsidRDefault="00A24CB7" w:rsidP="007332FC">
      <w:pPr>
        <w:rPr>
          <w:bCs/>
          <w:lang w:val="en-US"/>
        </w:rPr>
      </w:pPr>
      <w:r>
        <w:rPr>
          <w:bCs/>
          <w:lang w:val="en-US"/>
        </w:rPr>
        <w:lastRenderedPageBreak/>
        <w:t>Lecture II: 16-04-2025</w:t>
      </w:r>
    </w:p>
    <w:p w14:paraId="34E50BBA" w14:textId="3E728D4D" w:rsidR="00A24CB7" w:rsidRDefault="00A24CB7" w:rsidP="007332FC">
      <w:pPr>
        <w:rPr>
          <w:bCs/>
          <w:lang w:val="en-US"/>
        </w:rPr>
      </w:pPr>
      <w:r>
        <w:rPr>
          <w:bCs/>
          <w:lang w:val="en-US"/>
        </w:rPr>
        <w:t xml:space="preserve">Mass action law: Derivation: </w:t>
      </w:r>
    </w:p>
    <w:p w14:paraId="5DE09373" w14:textId="1937155A" w:rsidR="00A24CB7" w:rsidRDefault="00A24CB7" w:rsidP="007332FC">
      <w:pPr>
        <w:rPr>
          <w:bCs/>
          <w:lang w:val="en-US"/>
        </w:rPr>
      </w:pPr>
      <w:r w:rsidRPr="00A24CB7">
        <w:rPr>
          <w:bCs/>
          <w:noProof/>
          <w:lang w:val="en-US"/>
        </w:rPr>
        <w:drawing>
          <wp:inline distT="0" distB="0" distL="0" distR="0" wp14:anchorId="713ADE22" wp14:editId="0B913B28">
            <wp:extent cx="5097780" cy="9072245"/>
            <wp:effectExtent l="0" t="0" r="7620" b="0"/>
            <wp:docPr id="759307334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07334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907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A823" w14:textId="629C3D83" w:rsidR="00A24CB7" w:rsidRDefault="00E46341" w:rsidP="007332FC">
      <w:pPr>
        <w:rPr>
          <w:bCs/>
          <w:lang w:val="en-US"/>
        </w:rPr>
      </w:pPr>
      <w:r>
        <w:rPr>
          <w:bCs/>
          <w:lang w:val="en-US"/>
        </w:rPr>
        <w:lastRenderedPageBreak/>
        <w:t xml:space="preserve">Analogy to understand: </w:t>
      </w:r>
      <w:r w:rsidR="00490148" w:rsidRPr="00490148">
        <w:rPr>
          <w:bCs/>
          <w:lang w:val="en-US"/>
        </w:rPr>
        <w:t>N</w:t>
      </w:r>
      <w:r w:rsidR="00490148" w:rsidRPr="00490148">
        <w:rPr>
          <w:bCs/>
          <w:vertAlign w:val="subscript"/>
          <w:lang w:val="en-US"/>
        </w:rPr>
        <w:t>C</w:t>
      </w:r>
      <w:r w:rsidR="00490148" w:rsidRPr="00490148">
        <w:rPr>
          <w:rFonts w:ascii="Arial" w:hAnsi="Arial" w:cs="Arial"/>
          <w:bCs/>
          <w:lang w:val="en-US"/>
        </w:rPr>
        <w:t>​</w:t>
      </w:r>
      <w:r w:rsidR="00490148" w:rsidRPr="00490148">
        <w:rPr>
          <w:bCs/>
          <w:lang w:val="en-US"/>
        </w:rPr>
        <w:t xml:space="preserve"> as the number of </w:t>
      </w:r>
      <w:r w:rsidR="00490148" w:rsidRPr="00490148">
        <w:rPr>
          <w:b/>
          <w:bCs/>
          <w:lang w:val="en-US"/>
        </w:rPr>
        <w:t>available hotel rooms</w:t>
      </w:r>
      <w:r w:rsidR="00490148" w:rsidRPr="00490148">
        <w:rPr>
          <w:bCs/>
          <w:lang w:val="en-US"/>
        </w:rPr>
        <w:t xml:space="preserve"> (states) in the conduction band. Electrons (guests) can move in if energy (money) allows — but the rooms must exist first!</w:t>
      </w:r>
    </w:p>
    <w:p w14:paraId="0F5B4ACD" w14:textId="3C9B289C" w:rsidR="00245D3F" w:rsidRDefault="00245D3F" w:rsidP="007332FC">
      <w:pPr>
        <w:rPr>
          <w:bCs/>
          <w:lang w:val="en-US"/>
        </w:rPr>
      </w:pPr>
      <w:r w:rsidRPr="00245D3F">
        <w:rPr>
          <w:bCs/>
          <w:noProof/>
          <w:lang w:val="en-US"/>
        </w:rPr>
        <w:drawing>
          <wp:inline distT="0" distB="0" distL="0" distR="0" wp14:anchorId="2771AD02" wp14:editId="39EA3A22">
            <wp:extent cx="5760720" cy="4453890"/>
            <wp:effectExtent l="0" t="0" r="0" b="3810"/>
            <wp:docPr id="198968573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8573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D07D" w14:textId="74A98282" w:rsidR="00490148" w:rsidRDefault="00245D3F" w:rsidP="007332FC">
      <w:pPr>
        <w:rPr>
          <w:b/>
          <w:lang w:val="en-US"/>
        </w:rPr>
      </w:pPr>
      <w:r w:rsidRPr="00245D3F">
        <w:rPr>
          <w:b/>
          <w:lang w:val="en-US"/>
        </w:rPr>
        <w:t xml:space="preserve">Charge </w:t>
      </w:r>
      <w:r>
        <w:rPr>
          <w:b/>
          <w:lang w:val="en-US"/>
        </w:rPr>
        <w:t>neutrality equation</w:t>
      </w:r>
    </w:p>
    <w:p w14:paraId="017FAE44" w14:textId="1A42634C" w:rsidR="00245D3F" w:rsidRDefault="00245D3F" w:rsidP="007332FC">
      <w:pPr>
        <w:rPr>
          <w:b/>
          <w:lang w:val="en-US"/>
        </w:rPr>
      </w:pPr>
      <w:r w:rsidRPr="00245D3F">
        <w:rPr>
          <w:b/>
          <w:noProof/>
          <w:lang w:val="en-US"/>
        </w:rPr>
        <w:drawing>
          <wp:inline distT="0" distB="0" distL="0" distR="0" wp14:anchorId="7FE82336" wp14:editId="582735B4">
            <wp:extent cx="4676775" cy="502630"/>
            <wp:effectExtent l="0" t="0" r="0" b="0"/>
            <wp:docPr id="60010576" name="Grafik 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0576" name="Grafik 1" descr="Ein Bild, das Text, Screenshot, Schrift, Reihe enthält.&#10;&#10;KI-generierte Inhalte können fehlerhaft sein."/>
                    <pic:cNvPicPr/>
                  </pic:nvPicPr>
                  <pic:blipFill rotWithShape="1">
                    <a:blip r:embed="rId15"/>
                    <a:srcRect b="79611"/>
                    <a:stretch/>
                  </pic:blipFill>
                  <pic:spPr bwMode="auto">
                    <a:xfrm>
                      <a:off x="0" y="0"/>
                      <a:ext cx="4716123" cy="5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F1781" w14:textId="051A97CF" w:rsidR="001176DD" w:rsidRPr="00245D3F" w:rsidRDefault="001176DD" w:rsidP="007332FC">
      <w:pPr>
        <w:rPr>
          <w:b/>
          <w:lang w:val="en-US"/>
        </w:rPr>
      </w:pPr>
      <w:r w:rsidRPr="001176DD">
        <w:rPr>
          <w:b/>
          <w:noProof/>
          <w:lang w:val="en-US"/>
        </w:rPr>
        <w:drawing>
          <wp:inline distT="0" distB="0" distL="0" distR="0" wp14:anchorId="683E8104" wp14:editId="5EC2F4EA">
            <wp:extent cx="4676775" cy="3390043"/>
            <wp:effectExtent l="0" t="0" r="0" b="1270"/>
            <wp:docPr id="1482787317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87317" name="Grafik 1" descr="Ein Bild, das Text, Screenshot, Schrift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405" cy="339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57DC" w14:textId="0897B2D6" w:rsidR="00D71D7E" w:rsidRDefault="00D71D7E" w:rsidP="007332FC">
      <w:pPr>
        <w:rPr>
          <w:bCs/>
          <w:lang w:val="en-US"/>
        </w:rPr>
      </w:pPr>
      <w:r w:rsidRPr="00D71D7E">
        <w:rPr>
          <w:bCs/>
          <w:noProof/>
          <w:lang w:val="en-US"/>
        </w:rPr>
        <w:lastRenderedPageBreak/>
        <w:drawing>
          <wp:inline distT="0" distB="0" distL="0" distR="0" wp14:anchorId="3EB47F2E" wp14:editId="725B7CC4">
            <wp:extent cx="5077221" cy="2466975"/>
            <wp:effectExtent l="0" t="0" r="9525" b="0"/>
            <wp:docPr id="925144780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44780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1541" cy="24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3FA2" w14:textId="77777777" w:rsidR="00D71D7E" w:rsidRDefault="00D71D7E" w:rsidP="007332FC">
      <w:pPr>
        <w:rPr>
          <w:bCs/>
          <w:lang w:val="en-US"/>
        </w:rPr>
      </w:pPr>
    </w:p>
    <w:p w14:paraId="4CBBD89E" w14:textId="5B6D091E" w:rsidR="00D71D7E" w:rsidRDefault="00D71D7E" w:rsidP="007332FC">
      <w:pPr>
        <w:rPr>
          <w:bCs/>
          <w:lang w:val="en-US"/>
        </w:rPr>
      </w:pPr>
      <w:r>
        <w:rPr>
          <w:bCs/>
          <w:lang w:val="en-US"/>
        </w:rPr>
        <w:t xml:space="preserve">Slide 53: Conductivity and career mobility: </w:t>
      </w:r>
      <w:r>
        <w:rPr>
          <w:bCs/>
          <w:lang w:val="en-US"/>
        </w:rPr>
        <w:br/>
      </w:r>
      <w:r w:rsidRPr="00D71D7E">
        <w:rPr>
          <w:bCs/>
          <w:noProof/>
          <w:lang w:val="en-US"/>
        </w:rPr>
        <w:drawing>
          <wp:inline distT="0" distB="0" distL="0" distR="0" wp14:anchorId="22E64D59" wp14:editId="52E67E98">
            <wp:extent cx="3867150" cy="459877"/>
            <wp:effectExtent l="0" t="0" r="0" b="0"/>
            <wp:docPr id="1692480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80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3412" cy="46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t>?????? Why</w:t>
      </w:r>
    </w:p>
    <w:p w14:paraId="16A61DEB" w14:textId="62DD412C" w:rsidR="00D71D7E" w:rsidRDefault="00D71D7E" w:rsidP="007332FC">
      <w:pPr>
        <w:rPr>
          <w:bCs/>
          <w:lang w:val="en-US"/>
        </w:rPr>
      </w:pPr>
      <w:r w:rsidRPr="00D71D7E">
        <w:rPr>
          <w:bCs/>
          <w:noProof/>
          <w:lang w:val="en-US"/>
        </w:rPr>
        <w:drawing>
          <wp:inline distT="0" distB="0" distL="0" distR="0" wp14:anchorId="5D1A15DD" wp14:editId="6A0FF2CD">
            <wp:extent cx="5760720" cy="3582035"/>
            <wp:effectExtent l="0" t="0" r="0" b="0"/>
            <wp:docPr id="76220461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04614" name="Grafik 1" descr="Ein Bild, das Text, Screenshot, Schrift enthält.&#10;&#10;KI-generierte Inhalte können fehlerhaft sei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3810" w14:textId="4BA4F15D" w:rsidR="00A10913" w:rsidRPr="006D6C52" w:rsidRDefault="00A10913" w:rsidP="007332FC">
      <w:pPr>
        <w:rPr>
          <w:bCs/>
          <w:color w:val="FF0000"/>
          <w:lang w:val="en-US"/>
        </w:rPr>
      </w:pPr>
      <w:r w:rsidRPr="00A10913">
        <w:rPr>
          <w:bCs/>
          <w:color w:val="FF0000"/>
          <w:lang w:val="en-US"/>
        </w:rPr>
        <w:t xml:space="preserve">Relevance of this equation: </w:t>
      </w:r>
    </w:p>
    <w:p w14:paraId="0EEADAA1" w14:textId="173E4805" w:rsidR="0010243B" w:rsidRDefault="00A10913" w:rsidP="007332FC">
      <w:pPr>
        <w:rPr>
          <w:bCs/>
          <w:lang w:val="en-US"/>
        </w:rPr>
      </w:pPr>
      <w:r w:rsidRPr="00A10913">
        <w:rPr>
          <w:bCs/>
          <w:noProof/>
          <w:lang w:val="en-US"/>
        </w:rPr>
        <w:drawing>
          <wp:inline distT="0" distB="0" distL="0" distR="0" wp14:anchorId="4B5DAB54" wp14:editId="7E85BB6A">
            <wp:extent cx="5760720" cy="803275"/>
            <wp:effectExtent l="0" t="0" r="0" b="0"/>
            <wp:docPr id="731447357" name="Grafik 1" descr="Ein Bild, das Text, Schrift, Typografi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47357" name="Grafik 1" descr="Ein Bild, das Text, Schrift, Typografie enthält.&#10;&#10;KI-generierte Inhalte können fehlerhaft sei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5"/>
        <w:gridCol w:w="7617"/>
      </w:tblGrid>
      <w:tr w:rsidR="006D6C52" w:rsidRPr="006D6C52" w14:paraId="7E15B237" w14:textId="77777777" w:rsidTr="006D6C5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444DAA" w14:textId="77777777" w:rsidR="006D6C52" w:rsidRPr="006D6C52" w:rsidRDefault="006D6C52" w:rsidP="006D6C52">
            <w:pPr>
              <w:rPr>
                <w:b/>
                <w:bCs/>
              </w:rPr>
            </w:pPr>
            <w:r w:rsidRPr="006D6C52"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60642CC0" w14:textId="77777777" w:rsidR="006D6C52" w:rsidRPr="006D6C52" w:rsidRDefault="006D6C52" w:rsidP="006D6C52">
            <w:pPr>
              <w:rPr>
                <w:b/>
                <w:bCs/>
              </w:rPr>
            </w:pPr>
            <w:proofErr w:type="spellStart"/>
            <w:r w:rsidRPr="006D6C52">
              <w:rPr>
                <w:b/>
                <w:bCs/>
              </w:rPr>
              <w:t>Meaning</w:t>
            </w:r>
            <w:proofErr w:type="spellEnd"/>
          </w:p>
        </w:tc>
      </w:tr>
      <w:tr w:rsidR="006D6C52" w:rsidRPr="00D02152" w14:paraId="63A2DAC8" w14:textId="77777777" w:rsidTr="006D6C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62DA79" w14:textId="77777777" w:rsidR="006D6C52" w:rsidRPr="006D6C52" w:rsidRDefault="006D6C52" w:rsidP="006D6C52">
            <w:pPr>
              <w:rPr>
                <w:bCs/>
              </w:rPr>
            </w:pPr>
            <w:proofErr w:type="spellStart"/>
            <w:r w:rsidRPr="006D6C52">
              <w:rPr>
                <w:bCs/>
              </w:rPr>
              <w:t>nin_ini</w:t>
            </w:r>
            <w:proofErr w:type="spellEnd"/>
            <w:r w:rsidRPr="006D6C52">
              <w:rPr>
                <w:rFonts w:ascii="Arial" w:hAnsi="Arial" w:cs="Arial"/>
                <w:bCs/>
              </w:rPr>
              <w:t>​</w:t>
            </w:r>
          </w:p>
        </w:tc>
        <w:tc>
          <w:tcPr>
            <w:tcW w:w="0" w:type="auto"/>
            <w:vAlign w:val="center"/>
            <w:hideMark/>
          </w:tcPr>
          <w:p w14:paraId="68641C69" w14:textId="77777777" w:rsidR="006D6C52" w:rsidRPr="006D6C52" w:rsidRDefault="006D6C52" w:rsidP="006D6C52">
            <w:pPr>
              <w:rPr>
                <w:bCs/>
                <w:lang w:val="en-US"/>
              </w:rPr>
            </w:pPr>
            <w:r w:rsidRPr="006D6C52">
              <w:rPr>
                <w:bCs/>
                <w:lang w:val="en-US"/>
              </w:rPr>
              <w:t>Intrinsic carrier concentration (number of free electrons or holes in an undoped semiconductor)</w:t>
            </w:r>
          </w:p>
        </w:tc>
      </w:tr>
      <w:tr w:rsidR="006D6C52" w:rsidRPr="00D02152" w14:paraId="664798A3" w14:textId="77777777" w:rsidTr="006D6C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B02769" w14:textId="28FA237B" w:rsidR="006D6C52" w:rsidRPr="006D6C52" w:rsidRDefault="006D6C52" w:rsidP="006D6C52">
            <w:pPr>
              <w:rPr>
                <w:bCs/>
              </w:rPr>
            </w:pPr>
            <w:r w:rsidRPr="006D6C52">
              <w:rPr>
                <w:bCs/>
              </w:rPr>
              <w:lastRenderedPageBreak/>
              <w:t>A0</w:t>
            </w:r>
          </w:p>
        </w:tc>
        <w:tc>
          <w:tcPr>
            <w:tcW w:w="0" w:type="auto"/>
            <w:vAlign w:val="center"/>
            <w:hideMark/>
          </w:tcPr>
          <w:p w14:paraId="75E4D18A" w14:textId="77777777" w:rsidR="006D6C52" w:rsidRPr="006D6C52" w:rsidRDefault="006D6C52" w:rsidP="006D6C52">
            <w:pPr>
              <w:rPr>
                <w:bCs/>
                <w:lang w:val="en-US"/>
              </w:rPr>
            </w:pPr>
            <w:r w:rsidRPr="006D6C52">
              <w:rPr>
                <w:bCs/>
                <w:lang w:val="en-US"/>
              </w:rPr>
              <w:t xml:space="preserve">A material-dependent constant that includes the </w:t>
            </w:r>
            <w:r w:rsidRPr="006D6C52">
              <w:rPr>
                <w:b/>
                <w:bCs/>
                <w:lang w:val="en-US"/>
              </w:rPr>
              <w:t>effective density of states</w:t>
            </w:r>
            <w:r w:rsidRPr="006D6C52">
              <w:rPr>
                <w:bCs/>
                <w:lang w:val="en-US"/>
              </w:rPr>
              <w:t xml:space="preserve"> in conduction and valence bands</w:t>
            </w:r>
          </w:p>
        </w:tc>
      </w:tr>
      <w:tr w:rsidR="006D6C52" w:rsidRPr="006D6C52" w14:paraId="4E5B96DF" w14:textId="77777777" w:rsidTr="006D6C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B788A5" w14:textId="0EC6B0BA" w:rsidR="006D6C52" w:rsidRPr="006D6C52" w:rsidRDefault="006D6C52" w:rsidP="006D6C52">
            <w:pPr>
              <w:rPr>
                <w:bCs/>
              </w:rPr>
            </w:pPr>
            <w:r w:rsidRPr="006D6C52">
              <w:rPr>
                <w:bCs/>
              </w:rPr>
              <w:t>T</w:t>
            </w:r>
          </w:p>
        </w:tc>
        <w:tc>
          <w:tcPr>
            <w:tcW w:w="0" w:type="auto"/>
            <w:vAlign w:val="center"/>
            <w:hideMark/>
          </w:tcPr>
          <w:p w14:paraId="1301FD35" w14:textId="77777777" w:rsidR="006D6C52" w:rsidRPr="006D6C52" w:rsidRDefault="006D6C52" w:rsidP="006D6C52">
            <w:pPr>
              <w:rPr>
                <w:bCs/>
              </w:rPr>
            </w:pPr>
            <w:r w:rsidRPr="006D6C52">
              <w:rPr>
                <w:bCs/>
              </w:rPr>
              <w:t xml:space="preserve">Absolute </w:t>
            </w:r>
            <w:proofErr w:type="spellStart"/>
            <w:r w:rsidRPr="006D6C52">
              <w:rPr>
                <w:bCs/>
              </w:rPr>
              <w:t>temperature</w:t>
            </w:r>
            <w:proofErr w:type="spellEnd"/>
            <w:r w:rsidRPr="006D6C52">
              <w:rPr>
                <w:bCs/>
              </w:rPr>
              <w:t xml:space="preserve"> (in Kelvin)</w:t>
            </w:r>
          </w:p>
        </w:tc>
      </w:tr>
      <w:tr w:rsidR="006D6C52" w:rsidRPr="00D02152" w14:paraId="0C3050FE" w14:textId="77777777" w:rsidTr="006D6C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7C0D4" w14:textId="46657D6B" w:rsidR="006D6C52" w:rsidRPr="006D6C52" w:rsidRDefault="006D6C52" w:rsidP="006D6C52">
            <w:pPr>
              <w:rPr>
                <w:bCs/>
              </w:rPr>
            </w:pPr>
            <w:r w:rsidRPr="006D6C52">
              <w:rPr>
                <w:bCs/>
              </w:rPr>
              <w:t>T3</w:t>
            </w:r>
          </w:p>
        </w:tc>
        <w:tc>
          <w:tcPr>
            <w:tcW w:w="0" w:type="auto"/>
            <w:vAlign w:val="center"/>
            <w:hideMark/>
          </w:tcPr>
          <w:p w14:paraId="666D5A5B" w14:textId="77777777" w:rsidR="006D6C52" w:rsidRPr="006D6C52" w:rsidRDefault="006D6C52" w:rsidP="006D6C52">
            <w:pPr>
              <w:rPr>
                <w:bCs/>
                <w:lang w:val="en-US"/>
              </w:rPr>
            </w:pPr>
            <w:r w:rsidRPr="006D6C52">
              <w:rPr>
                <w:bCs/>
                <w:lang w:val="en-US"/>
              </w:rPr>
              <w:t>Shows that the number of available energy states increases with TTT</w:t>
            </w:r>
          </w:p>
        </w:tc>
      </w:tr>
      <w:tr w:rsidR="006D6C52" w:rsidRPr="00D02152" w14:paraId="03F6625B" w14:textId="77777777" w:rsidTr="006D6C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FE462" w14:textId="2D06F0A0" w:rsidR="006D6C52" w:rsidRPr="006D6C52" w:rsidRDefault="006D6C52" w:rsidP="006D6C52">
            <w:pPr>
              <w:rPr>
                <w:bCs/>
              </w:rPr>
            </w:pPr>
            <w:r w:rsidRPr="006D6C52">
              <w:rPr>
                <w:bCs/>
              </w:rPr>
              <w:t>E</w:t>
            </w:r>
            <w:r w:rsidRPr="006D6C52">
              <w:rPr>
                <w:bCs/>
                <w:vertAlign w:val="subscript"/>
              </w:rPr>
              <w:t>G0</w:t>
            </w:r>
          </w:p>
        </w:tc>
        <w:tc>
          <w:tcPr>
            <w:tcW w:w="0" w:type="auto"/>
            <w:vAlign w:val="center"/>
            <w:hideMark/>
          </w:tcPr>
          <w:p w14:paraId="750961B5" w14:textId="77777777" w:rsidR="006D6C52" w:rsidRPr="006D6C52" w:rsidRDefault="006D6C52" w:rsidP="006D6C52">
            <w:pPr>
              <w:rPr>
                <w:bCs/>
                <w:lang w:val="en-US"/>
              </w:rPr>
            </w:pPr>
            <w:r w:rsidRPr="006D6C52">
              <w:rPr>
                <w:bCs/>
                <w:lang w:val="en-US"/>
              </w:rPr>
              <w:t>Bandgap energy at 0 K (energy needed to excite an electron across the gap)</w:t>
            </w:r>
          </w:p>
        </w:tc>
      </w:tr>
      <w:tr w:rsidR="006D6C52" w:rsidRPr="006D6C52" w14:paraId="58486CE0" w14:textId="77777777" w:rsidTr="006D6C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EB71" w14:textId="68D2965B" w:rsidR="006D6C52" w:rsidRPr="006D6C52" w:rsidRDefault="006D6C52" w:rsidP="006D6C52">
            <w:pPr>
              <w:rPr>
                <w:bCs/>
              </w:rPr>
            </w:pPr>
            <w:r w:rsidRPr="006D6C52">
              <w:rPr>
                <w:bCs/>
              </w:rPr>
              <w:t>K</w:t>
            </w:r>
          </w:p>
        </w:tc>
        <w:tc>
          <w:tcPr>
            <w:tcW w:w="0" w:type="auto"/>
            <w:vAlign w:val="center"/>
            <w:hideMark/>
          </w:tcPr>
          <w:p w14:paraId="7C80123B" w14:textId="77777777" w:rsidR="006D6C52" w:rsidRPr="006D6C52" w:rsidRDefault="006D6C52" w:rsidP="006D6C52">
            <w:pPr>
              <w:rPr>
                <w:bCs/>
              </w:rPr>
            </w:pPr>
            <w:r w:rsidRPr="006D6C52">
              <w:rPr>
                <w:bCs/>
              </w:rPr>
              <w:t xml:space="preserve">Boltzmann </w:t>
            </w:r>
            <w:proofErr w:type="spellStart"/>
            <w:r w:rsidRPr="006D6C52">
              <w:rPr>
                <w:bCs/>
              </w:rPr>
              <w:t>constant</w:t>
            </w:r>
            <w:proofErr w:type="spellEnd"/>
            <w:r w:rsidRPr="006D6C52">
              <w:rPr>
                <w:bCs/>
              </w:rPr>
              <w:t xml:space="preserve"> ≈1.38×10−23</w:t>
            </w:r>
            <w:r w:rsidRPr="006D6C52">
              <w:rPr>
                <w:rFonts w:ascii="Arial" w:hAnsi="Arial" w:cs="Arial"/>
                <w:bCs/>
              </w:rPr>
              <w:t> </w:t>
            </w:r>
            <w:r w:rsidRPr="006D6C52">
              <w:rPr>
                <w:bCs/>
              </w:rPr>
              <w:t>J/K\</w:t>
            </w:r>
            <w:proofErr w:type="spellStart"/>
            <w:r w:rsidRPr="006D6C52">
              <w:rPr>
                <w:bCs/>
              </w:rPr>
              <w:t>approx</w:t>
            </w:r>
            <w:proofErr w:type="spellEnd"/>
            <w:r w:rsidRPr="006D6C52">
              <w:rPr>
                <w:bCs/>
              </w:rPr>
              <w:t xml:space="preserve"> 1.38 \</w:t>
            </w:r>
            <w:proofErr w:type="spellStart"/>
            <w:r w:rsidRPr="006D6C52">
              <w:rPr>
                <w:bCs/>
              </w:rPr>
              <w:t>times</w:t>
            </w:r>
            <w:proofErr w:type="spellEnd"/>
            <w:r w:rsidRPr="006D6C52">
              <w:rPr>
                <w:bCs/>
              </w:rPr>
              <w:t xml:space="preserve"> 10</w:t>
            </w:r>
            <w:proofErr w:type="gramStart"/>
            <w:r w:rsidRPr="006D6C52">
              <w:rPr>
                <w:bCs/>
              </w:rPr>
              <w:t>^{</w:t>
            </w:r>
            <w:proofErr w:type="gramEnd"/>
            <w:r w:rsidRPr="006D6C52">
              <w:rPr>
                <w:bCs/>
              </w:rPr>
              <w:t>-23} \, \</w:t>
            </w:r>
            <w:proofErr w:type="spellStart"/>
            <w:r w:rsidRPr="006D6C52">
              <w:rPr>
                <w:bCs/>
              </w:rPr>
              <w:t>text</w:t>
            </w:r>
            <w:proofErr w:type="spellEnd"/>
            <w:r w:rsidRPr="006D6C52">
              <w:rPr>
                <w:bCs/>
              </w:rPr>
              <w:t>{J/</w:t>
            </w:r>
            <w:proofErr w:type="gramStart"/>
            <w:r w:rsidRPr="006D6C52">
              <w:rPr>
                <w:bCs/>
              </w:rPr>
              <w:t>K}≈</w:t>
            </w:r>
            <w:proofErr w:type="gramEnd"/>
            <w:r w:rsidRPr="006D6C52">
              <w:rPr>
                <w:bCs/>
              </w:rPr>
              <w:t>1.38×10−23J/K</w:t>
            </w:r>
          </w:p>
        </w:tc>
      </w:tr>
      <w:tr w:rsidR="006D6C52" w:rsidRPr="00D02152" w14:paraId="1634E418" w14:textId="77777777" w:rsidTr="006D6C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85A88F" w14:textId="6C88D388" w:rsidR="006D6C52" w:rsidRPr="006D6C52" w:rsidRDefault="006D6C52" w:rsidP="006D6C52">
            <w:pPr>
              <w:rPr>
                <w:bCs/>
              </w:rPr>
            </w:pPr>
            <w:r w:rsidRPr="006D6C52">
              <w:rPr>
                <w:bCs/>
                <w:noProof/>
              </w:rPr>
              <w:drawing>
                <wp:inline distT="0" distB="0" distL="0" distR="0" wp14:anchorId="5827FC52" wp14:editId="1107AFA2">
                  <wp:extent cx="876422" cy="428685"/>
                  <wp:effectExtent l="0" t="0" r="0" b="9525"/>
                  <wp:docPr id="94456319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5631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422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3BA07853" w14:textId="77777777" w:rsidR="006D6C52" w:rsidRPr="006D6C52" w:rsidRDefault="006D6C52" w:rsidP="006D6C52">
            <w:pPr>
              <w:rPr>
                <w:bCs/>
                <w:lang w:val="en-US"/>
              </w:rPr>
            </w:pPr>
            <w:r w:rsidRPr="006D6C52">
              <w:rPr>
                <w:bCs/>
                <w:lang w:val="en-US"/>
              </w:rPr>
              <w:t>Exponential part that shows how hard it is to excite electrons across the bandgap (falls with larger bandgap or lower temperature)</w:t>
            </w:r>
          </w:p>
        </w:tc>
      </w:tr>
    </w:tbl>
    <w:p w14:paraId="45C06E2A" w14:textId="416311C4" w:rsidR="006D6C52" w:rsidRDefault="006D6C52" w:rsidP="007332FC">
      <w:pPr>
        <w:rPr>
          <w:bCs/>
          <w:lang w:val="en-US"/>
        </w:rPr>
      </w:pPr>
      <w:r w:rsidRPr="006D6C52">
        <w:rPr>
          <w:bCs/>
          <w:noProof/>
          <w:lang w:val="en-US"/>
        </w:rPr>
        <w:drawing>
          <wp:inline distT="0" distB="0" distL="0" distR="0" wp14:anchorId="10AD57A9" wp14:editId="27779959">
            <wp:extent cx="5760720" cy="3442970"/>
            <wp:effectExtent l="0" t="0" r="0" b="5080"/>
            <wp:docPr id="1108229351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29351" name="Grafik 1" descr="Ein Bild, das Text, Screenshot, Schrift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5789" w14:textId="77777777" w:rsidR="006E5867" w:rsidRDefault="006E5867" w:rsidP="007332FC">
      <w:pPr>
        <w:rPr>
          <w:bCs/>
          <w:lang w:val="en-US"/>
        </w:rPr>
      </w:pPr>
    </w:p>
    <w:p w14:paraId="53D28F1C" w14:textId="77777777" w:rsidR="00974B33" w:rsidRDefault="00974B33" w:rsidP="007332FC">
      <w:pPr>
        <w:rPr>
          <w:bCs/>
          <w:lang w:val="en-US"/>
        </w:rPr>
      </w:pPr>
    </w:p>
    <w:p w14:paraId="6CA9CABC" w14:textId="77777777" w:rsidR="00974B33" w:rsidRDefault="00974B33" w:rsidP="007332FC">
      <w:pPr>
        <w:rPr>
          <w:bCs/>
          <w:lang w:val="en-US"/>
        </w:rPr>
      </w:pPr>
    </w:p>
    <w:p w14:paraId="73F25A24" w14:textId="77777777" w:rsidR="00974B33" w:rsidRDefault="00974B33" w:rsidP="007332FC">
      <w:pPr>
        <w:rPr>
          <w:bCs/>
          <w:lang w:val="en-US"/>
        </w:rPr>
      </w:pPr>
    </w:p>
    <w:p w14:paraId="481D0FDD" w14:textId="77777777" w:rsidR="00974B33" w:rsidRDefault="00974B33" w:rsidP="007332FC">
      <w:pPr>
        <w:rPr>
          <w:bCs/>
          <w:lang w:val="en-US"/>
        </w:rPr>
      </w:pPr>
    </w:p>
    <w:p w14:paraId="1404FEF1" w14:textId="77777777" w:rsidR="00974B33" w:rsidRDefault="00974B33" w:rsidP="007332FC">
      <w:pPr>
        <w:rPr>
          <w:bCs/>
          <w:lang w:val="en-US"/>
        </w:rPr>
      </w:pPr>
    </w:p>
    <w:p w14:paraId="27B97141" w14:textId="77777777" w:rsidR="00974B33" w:rsidRDefault="00974B33" w:rsidP="007332FC">
      <w:pPr>
        <w:rPr>
          <w:bCs/>
          <w:lang w:val="en-US"/>
        </w:rPr>
      </w:pPr>
    </w:p>
    <w:p w14:paraId="3395F565" w14:textId="77777777" w:rsidR="00974B33" w:rsidRDefault="00974B33" w:rsidP="007332FC">
      <w:pPr>
        <w:rPr>
          <w:bCs/>
          <w:lang w:val="en-US"/>
        </w:rPr>
      </w:pPr>
    </w:p>
    <w:p w14:paraId="191C2C94" w14:textId="77777777" w:rsidR="00974B33" w:rsidRDefault="00974B33" w:rsidP="007332FC">
      <w:pPr>
        <w:rPr>
          <w:bCs/>
          <w:lang w:val="en-US"/>
        </w:rPr>
      </w:pPr>
    </w:p>
    <w:p w14:paraId="7D51F337" w14:textId="77777777" w:rsidR="00974B33" w:rsidRDefault="00974B33" w:rsidP="007332FC">
      <w:pPr>
        <w:rPr>
          <w:bCs/>
          <w:lang w:val="en-US"/>
        </w:rPr>
      </w:pPr>
    </w:p>
    <w:p w14:paraId="378374A9" w14:textId="77777777" w:rsidR="006E5867" w:rsidRDefault="002B4EF1" w:rsidP="007332FC">
      <w:pPr>
        <w:rPr>
          <w:bCs/>
          <w:lang w:val="en-US"/>
        </w:rPr>
      </w:pPr>
      <w:r>
        <w:rPr>
          <w:bCs/>
          <w:lang w:val="en-US"/>
        </w:rPr>
        <w:lastRenderedPageBreak/>
        <w:t>Hall effect:</w:t>
      </w:r>
    </w:p>
    <w:p w14:paraId="7CBBF43D" w14:textId="77777777" w:rsidR="006E5867" w:rsidRDefault="006E5867" w:rsidP="007332FC">
      <w:pPr>
        <w:rPr>
          <w:bCs/>
          <w:lang w:val="en-US"/>
        </w:rPr>
      </w:pPr>
      <w:r>
        <w:rPr>
          <w:bCs/>
          <w:lang w:val="en-US"/>
        </w:rPr>
        <w:t>Case I:</w:t>
      </w:r>
    </w:p>
    <w:p w14:paraId="3E999B1A" w14:textId="77777777" w:rsidR="006E5867" w:rsidRDefault="006E5867" w:rsidP="006E5867">
      <w:pPr>
        <w:rPr>
          <w:bCs/>
          <w:lang w:val="en-US"/>
        </w:rPr>
      </w:pPr>
      <w:r>
        <w:rPr>
          <w:bCs/>
          <w:lang w:val="en-US"/>
        </w:rPr>
        <w:t>No magnetic field:</w:t>
      </w:r>
      <w:r>
        <w:rPr>
          <w:bCs/>
          <w:lang w:val="en-US"/>
        </w:rPr>
        <w:br/>
      </w:r>
      <w:r w:rsidRPr="006E5867">
        <w:rPr>
          <w:bCs/>
          <w:noProof/>
          <w:lang w:val="en-US"/>
        </w:rPr>
        <w:drawing>
          <wp:inline distT="0" distB="0" distL="0" distR="0" wp14:anchorId="0BDAA2A1" wp14:editId="07634FB4">
            <wp:extent cx="3781425" cy="2123717"/>
            <wp:effectExtent l="0" t="0" r="0" b="0"/>
            <wp:docPr id="1856380224" name="Grafik 1" descr="Ein Bild, das Text, Rechteck, Reihe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80224" name="Grafik 1" descr="Ein Bild, das Text, Rechteck, Reihe, Design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5635" cy="212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0689" w14:textId="6EEC6514" w:rsidR="006E5867" w:rsidRDefault="006E5867" w:rsidP="006E5867">
      <w:pPr>
        <w:rPr>
          <w:bCs/>
          <w:lang w:val="en-US"/>
        </w:rPr>
      </w:pPr>
      <w:r>
        <w:rPr>
          <w:bCs/>
          <w:lang w:val="en-US"/>
        </w:rPr>
        <w:t>Magnetic field is applied:</w:t>
      </w:r>
    </w:p>
    <w:p w14:paraId="33823C0E" w14:textId="6EA3AAA1" w:rsidR="006E5867" w:rsidRDefault="006E5867" w:rsidP="006E5867">
      <w:pPr>
        <w:rPr>
          <w:bCs/>
          <w:lang w:val="en-US"/>
        </w:rPr>
      </w:pPr>
      <w:r w:rsidRPr="006E5867">
        <w:rPr>
          <w:bCs/>
          <w:noProof/>
          <w:lang w:val="en-US"/>
        </w:rPr>
        <w:drawing>
          <wp:inline distT="0" distB="0" distL="0" distR="0" wp14:anchorId="17D5D4FB" wp14:editId="4D8AA68F">
            <wp:extent cx="3411159" cy="2066925"/>
            <wp:effectExtent l="0" t="0" r="0" b="0"/>
            <wp:docPr id="565189466" name="Grafik 1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89466" name="Grafik 1" descr="Ein Bild, das Text, Screenshot, Design enthält.&#10;&#10;KI-generierte Inhalte können fehlerhaft sei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2592" cy="20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08B8" w14:textId="42071DCE" w:rsidR="006E5867" w:rsidRDefault="006E5867" w:rsidP="006E5867">
      <w:pPr>
        <w:rPr>
          <w:bCs/>
          <w:lang w:val="en-US"/>
        </w:rPr>
      </w:pPr>
      <w:r>
        <w:rPr>
          <w:bCs/>
          <w:lang w:val="en-US"/>
        </w:rPr>
        <w:t xml:space="preserve">The magnetic field is into the metal and then </w:t>
      </w:r>
      <w:proofErr w:type="gramStart"/>
      <w:r>
        <w:rPr>
          <w:bCs/>
          <w:lang w:val="en-US"/>
        </w:rPr>
        <w:t>impact</w:t>
      </w:r>
      <w:proofErr w:type="gramEnd"/>
      <w:r>
        <w:rPr>
          <w:bCs/>
          <w:lang w:val="en-US"/>
        </w:rPr>
        <w:t xml:space="preserve"> the flow of direction of </w:t>
      </w:r>
      <w:proofErr w:type="spellStart"/>
      <w:r>
        <w:rPr>
          <w:bCs/>
          <w:lang w:val="en-US"/>
        </w:rPr>
        <w:t>electroncs</w:t>
      </w:r>
      <w:proofErr w:type="spellEnd"/>
      <w:r>
        <w:rPr>
          <w:bCs/>
          <w:lang w:val="en-US"/>
        </w:rPr>
        <w:t xml:space="preserve">. </w:t>
      </w:r>
    </w:p>
    <w:p w14:paraId="314647CF" w14:textId="0AD603B6" w:rsidR="006E5867" w:rsidRDefault="006E5867" w:rsidP="006E5867">
      <w:pPr>
        <w:rPr>
          <w:bCs/>
          <w:lang w:val="en-US"/>
        </w:rPr>
      </w:pPr>
      <w:r>
        <w:rPr>
          <w:noProof/>
        </w:rPr>
        <w:drawing>
          <wp:inline distT="0" distB="0" distL="0" distR="0" wp14:anchorId="5B99609B" wp14:editId="669F5D95">
            <wp:extent cx="2876550" cy="1590675"/>
            <wp:effectExtent l="0" t="0" r="0" b="9525"/>
            <wp:docPr id="679350951" name="Grafik 1" descr="Fleming's Left-Hand Rule and Fleming's Right-Hand Rul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leming's Left-Hand Rule and Fleming's Right-Hand Rule ..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2DF02" w14:textId="5034DEC6" w:rsidR="006E5867" w:rsidRDefault="006E5867" w:rsidP="006E5867">
      <w:pPr>
        <w:rPr>
          <w:bCs/>
          <w:lang w:val="en-US"/>
        </w:rPr>
      </w:pPr>
      <w:r w:rsidRPr="006E5867">
        <w:rPr>
          <w:bCs/>
          <w:noProof/>
          <w:lang w:val="en-US"/>
        </w:rPr>
        <w:drawing>
          <wp:inline distT="0" distB="0" distL="0" distR="0" wp14:anchorId="17532ADF" wp14:editId="5464D64E">
            <wp:extent cx="3667125" cy="2225660"/>
            <wp:effectExtent l="0" t="0" r="0" b="3810"/>
            <wp:docPr id="982777995" name="Grafik 1" descr="Ein Bild, das Screenshot, Reihe, Diagramm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77995" name="Grafik 1" descr="Ein Bild, das Screenshot, Reihe, Diagramm, Design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0271" cy="22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A0A0" w14:textId="1803F40B" w:rsidR="006E5867" w:rsidRDefault="006E5867" w:rsidP="006E5867">
      <w:pPr>
        <w:rPr>
          <w:bCs/>
          <w:lang w:val="en-US"/>
        </w:rPr>
      </w:pPr>
      <w:r>
        <w:rPr>
          <w:bCs/>
          <w:lang w:val="en-US"/>
        </w:rPr>
        <w:lastRenderedPageBreak/>
        <w:t xml:space="preserve">So now the electrons and holes are forming like a plate. </w:t>
      </w:r>
    </w:p>
    <w:p w14:paraId="52759429" w14:textId="4C590FF3" w:rsidR="006E5867" w:rsidRDefault="006E5867" w:rsidP="006E5867">
      <w:pPr>
        <w:rPr>
          <w:bCs/>
          <w:lang w:val="en-US"/>
        </w:rPr>
      </w:pPr>
      <w:r w:rsidRPr="006E5867">
        <w:rPr>
          <w:bCs/>
          <w:noProof/>
          <w:lang w:val="en-US"/>
        </w:rPr>
        <w:drawing>
          <wp:inline distT="0" distB="0" distL="0" distR="0" wp14:anchorId="0FC5AD01" wp14:editId="23FC4E7D">
            <wp:extent cx="3754390" cy="2390775"/>
            <wp:effectExtent l="0" t="0" r="0" b="0"/>
            <wp:docPr id="596867580" name="Grafik 1" descr="Ein Bild, das Text, Screenshot, Diagramm, Grafik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7580" name="Grafik 1" descr="Ein Bild, das Text, Screenshot, Diagramm, Grafiken enthält.&#10;&#10;KI-generierte Inhalte können fehlerhaft sei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7440" cy="23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0767" w14:textId="6D92FDA1" w:rsidR="006E5867" w:rsidRDefault="006E5867" w:rsidP="006E5867">
      <w:pPr>
        <w:rPr>
          <w:bCs/>
          <w:lang w:val="en-US"/>
        </w:rPr>
      </w:pPr>
      <w:proofErr w:type="gramStart"/>
      <w:r>
        <w:rPr>
          <w:bCs/>
          <w:lang w:val="en-US"/>
        </w:rPr>
        <w:t>Fe</w:t>
      </w:r>
      <w:proofErr w:type="gramEnd"/>
      <w:r>
        <w:rPr>
          <w:bCs/>
          <w:lang w:val="en-US"/>
        </w:rPr>
        <w:t xml:space="preserve"> is </w:t>
      </w:r>
      <w:proofErr w:type="gramStart"/>
      <w:r>
        <w:rPr>
          <w:bCs/>
          <w:lang w:val="en-US"/>
        </w:rPr>
        <w:t>electric</w:t>
      </w:r>
      <w:proofErr w:type="gram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filed</w:t>
      </w:r>
      <w:proofErr w:type="gramEnd"/>
      <w:r>
        <w:rPr>
          <w:bCs/>
          <w:lang w:val="en-US"/>
        </w:rPr>
        <w:t xml:space="preserve"> and Fm is </w:t>
      </w:r>
      <w:proofErr w:type="gramStart"/>
      <w:r>
        <w:rPr>
          <w:bCs/>
          <w:lang w:val="en-US"/>
        </w:rPr>
        <w:t>magnetic</w:t>
      </w:r>
      <w:proofErr w:type="gramEnd"/>
      <w:r>
        <w:rPr>
          <w:bCs/>
          <w:lang w:val="en-US"/>
        </w:rPr>
        <w:t xml:space="preserve"> field. </w:t>
      </w:r>
    </w:p>
    <w:p w14:paraId="481779C2" w14:textId="3B2271A5" w:rsidR="006E5867" w:rsidRDefault="00963B7E" w:rsidP="006E5867">
      <w:pPr>
        <w:rPr>
          <w:bCs/>
          <w:lang w:val="en-US"/>
        </w:rPr>
      </w:pPr>
      <w:r>
        <w:rPr>
          <w:bCs/>
          <w:lang w:val="en-US"/>
        </w:rPr>
        <w:t xml:space="preserve">This above will form plates in equilibrium. The difference in potential between the two plates is the hall voltage. </w:t>
      </w:r>
    </w:p>
    <w:p w14:paraId="36B3437A" w14:textId="39D35D62" w:rsidR="00963B7E" w:rsidRDefault="00963B7E" w:rsidP="006E5867">
      <w:pPr>
        <w:rPr>
          <w:bCs/>
          <w:lang w:val="en-US"/>
        </w:rPr>
      </w:pPr>
      <w:r w:rsidRPr="00963B7E">
        <w:rPr>
          <w:bCs/>
          <w:noProof/>
          <w:lang w:val="en-US"/>
        </w:rPr>
        <w:drawing>
          <wp:inline distT="0" distB="0" distL="0" distR="0" wp14:anchorId="7CB25CED" wp14:editId="5557A8B5">
            <wp:extent cx="4028510" cy="2562225"/>
            <wp:effectExtent l="0" t="0" r="0" b="0"/>
            <wp:docPr id="485662967" name="Grafik 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2967" name="Grafik 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9944" cy="25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8137" w14:textId="3BB011F4" w:rsidR="007C3455" w:rsidRDefault="007C3455" w:rsidP="006E5867">
      <w:pPr>
        <w:rPr>
          <w:bCs/>
          <w:lang w:val="en-US"/>
        </w:rPr>
      </w:pPr>
      <w:r>
        <w:rPr>
          <w:bCs/>
          <w:lang w:val="en-US"/>
        </w:rPr>
        <w:t xml:space="preserve">This is how we calculate the hall voltage. </w:t>
      </w:r>
    </w:p>
    <w:p w14:paraId="5C2B8940" w14:textId="36D36D66" w:rsidR="007C3455" w:rsidRDefault="007C3455" w:rsidP="006E5867">
      <w:pPr>
        <w:rPr>
          <w:bCs/>
          <w:lang w:val="en-US"/>
        </w:rPr>
      </w:pPr>
    </w:p>
    <w:p w14:paraId="4D8C1054" w14:textId="77777777" w:rsidR="00974B33" w:rsidRDefault="00974B33" w:rsidP="006E5867">
      <w:pPr>
        <w:rPr>
          <w:bCs/>
          <w:lang w:val="en-US"/>
        </w:rPr>
      </w:pPr>
    </w:p>
    <w:p w14:paraId="75534E22" w14:textId="77777777" w:rsidR="00974B33" w:rsidRDefault="00974B33" w:rsidP="006E5867">
      <w:pPr>
        <w:rPr>
          <w:bCs/>
          <w:lang w:val="en-US"/>
        </w:rPr>
      </w:pPr>
    </w:p>
    <w:p w14:paraId="6E718FB7" w14:textId="77777777" w:rsidR="00974B33" w:rsidRDefault="00974B33" w:rsidP="006E5867">
      <w:pPr>
        <w:rPr>
          <w:bCs/>
          <w:lang w:val="en-US"/>
        </w:rPr>
      </w:pPr>
    </w:p>
    <w:p w14:paraId="3752B1A1" w14:textId="77777777" w:rsidR="00974B33" w:rsidRDefault="00974B33" w:rsidP="006E5867">
      <w:pPr>
        <w:rPr>
          <w:bCs/>
          <w:lang w:val="en-US"/>
        </w:rPr>
      </w:pPr>
    </w:p>
    <w:p w14:paraId="0074D0BC" w14:textId="77777777" w:rsidR="00974B33" w:rsidRDefault="00974B33" w:rsidP="006E5867">
      <w:pPr>
        <w:rPr>
          <w:bCs/>
          <w:lang w:val="en-US"/>
        </w:rPr>
      </w:pPr>
    </w:p>
    <w:p w14:paraId="531A13F7" w14:textId="77777777" w:rsidR="00974B33" w:rsidRDefault="00974B33" w:rsidP="006E5867">
      <w:pPr>
        <w:rPr>
          <w:bCs/>
          <w:lang w:val="en-US"/>
        </w:rPr>
      </w:pPr>
    </w:p>
    <w:p w14:paraId="10053162" w14:textId="77777777" w:rsidR="00974B33" w:rsidRDefault="00974B33" w:rsidP="006E5867">
      <w:pPr>
        <w:rPr>
          <w:bCs/>
          <w:lang w:val="en-US"/>
        </w:rPr>
      </w:pPr>
    </w:p>
    <w:p w14:paraId="008757D1" w14:textId="77777777" w:rsidR="00974B33" w:rsidRDefault="00974B33" w:rsidP="006E5867">
      <w:pPr>
        <w:rPr>
          <w:bCs/>
          <w:lang w:val="en-US"/>
        </w:rPr>
      </w:pPr>
    </w:p>
    <w:p w14:paraId="40596C79" w14:textId="77777777" w:rsidR="00974B33" w:rsidRDefault="00974B33" w:rsidP="006E5867">
      <w:pPr>
        <w:rPr>
          <w:bCs/>
          <w:lang w:val="en-US"/>
        </w:rPr>
      </w:pPr>
    </w:p>
    <w:p w14:paraId="2C220FFC" w14:textId="77777777" w:rsidR="00974B33" w:rsidRDefault="00974B33" w:rsidP="006E5867">
      <w:pPr>
        <w:rPr>
          <w:bCs/>
          <w:lang w:val="en-US"/>
        </w:rPr>
      </w:pPr>
    </w:p>
    <w:p w14:paraId="185D2CD3" w14:textId="41A32DD5" w:rsidR="00974B33" w:rsidRPr="00974B33" w:rsidRDefault="00974B33" w:rsidP="006E5867">
      <w:pPr>
        <w:rPr>
          <w:b/>
          <w:lang w:val="en-US"/>
        </w:rPr>
      </w:pPr>
      <w:r w:rsidRPr="00974B33">
        <w:rPr>
          <w:b/>
          <w:lang w:val="en-US"/>
        </w:rPr>
        <w:t xml:space="preserve">Relevance of hall coefficient: </w:t>
      </w:r>
    </w:p>
    <w:p w14:paraId="4B806087" w14:textId="2FCF8505" w:rsidR="00974B33" w:rsidRDefault="00974B33" w:rsidP="006E5867">
      <w:pPr>
        <w:rPr>
          <w:bCs/>
          <w:lang w:val="en-US"/>
        </w:rPr>
      </w:pPr>
      <w:r w:rsidRPr="00974B33">
        <w:rPr>
          <w:bCs/>
          <w:noProof/>
          <w:lang w:val="en-US"/>
        </w:rPr>
        <w:drawing>
          <wp:inline distT="0" distB="0" distL="0" distR="0" wp14:anchorId="472EDF1E" wp14:editId="3F10BCD6">
            <wp:extent cx="5760720" cy="7430135"/>
            <wp:effectExtent l="0" t="0" r="0" b="0"/>
            <wp:docPr id="1498073319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73319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C706" w14:textId="77777777" w:rsidR="00974B33" w:rsidRDefault="00974B33" w:rsidP="006E5867">
      <w:pPr>
        <w:rPr>
          <w:bCs/>
          <w:lang w:val="en-US"/>
        </w:rPr>
      </w:pPr>
    </w:p>
    <w:p w14:paraId="43555960" w14:textId="7684747B" w:rsidR="002B4EF1" w:rsidRDefault="002B4EF1" w:rsidP="006E5867">
      <w:pPr>
        <w:rPr>
          <w:bCs/>
          <w:lang w:val="en-US"/>
        </w:rPr>
      </w:pPr>
      <w:r>
        <w:rPr>
          <w:bCs/>
          <w:lang w:val="en-US"/>
        </w:rPr>
        <w:lastRenderedPageBreak/>
        <w:br/>
      </w:r>
      <w:r w:rsidRPr="002B4EF1">
        <w:rPr>
          <w:bCs/>
          <w:noProof/>
          <w:lang w:val="en-US"/>
        </w:rPr>
        <w:drawing>
          <wp:inline distT="0" distB="0" distL="0" distR="0" wp14:anchorId="001903BD" wp14:editId="75987B0C">
            <wp:extent cx="5760720" cy="8190865"/>
            <wp:effectExtent l="0" t="0" r="0" b="635"/>
            <wp:docPr id="1892350674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50674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C03D" w14:textId="77777777" w:rsidR="00CA43E4" w:rsidRDefault="00CA43E4" w:rsidP="007332FC">
      <w:pPr>
        <w:rPr>
          <w:bCs/>
          <w:lang w:val="en-US"/>
        </w:rPr>
      </w:pPr>
    </w:p>
    <w:p w14:paraId="23B360A8" w14:textId="77777777" w:rsidR="00CA43E4" w:rsidRDefault="00CA43E4" w:rsidP="007332FC">
      <w:pPr>
        <w:rPr>
          <w:bCs/>
          <w:lang w:val="en-US"/>
        </w:rPr>
      </w:pPr>
    </w:p>
    <w:p w14:paraId="2F31D1DF" w14:textId="2C55854F" w:rsidR="00CA43E4" w:rsidRDefault="00CA43E4" w:rsidP="007332FC">
      <w:pPr>
        <w:rPr>
          <w:bCs/>
          <w:lang w:val="en-US"/>
        </w:rPr>
      </w:pPr>
      <w:r w:rsidRPr="00CA43E4">
        <w:rPr>
          <w:bCs/>
          <w:noProof/>
          <w:lang w:val="en-US"/>
        </w:rPr>
        <w:lastRenderedPageBreak/>
        <w:drawing>
          <wp:inline distT="0" distB="0" distL="0" distR="0" wp14:anchorId="67E7EB48" wp14:editId="42425C8F">
            <wp:extent cx="5760720" cy="7817485"/>
            <wp:effectExtent l="0" t="0" r="0" b="0"/>
            <wp:docPr id="541955296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55296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60DA" w14:textId="77777777" w:rsidR="00CA43E4" w:rsidRDefault="00CA43E4" w:rsidP="007332FC">
      <w:pPr>
        <w:rPr>
          <w:bCs/>
          <w:lang w:val="en-US"/>
        </w:rPr>
      </w:pPr>
    </w:p>
    <w:p w14:paraId="24569457" w14:textId="77777777" w:rsidR="007F1704" w:rsidRDefault="007F1704" w:rsidP="007332FC">
      <w:pPr>
        <w:rPr>
          <w:bCs/>
          <w:lang w:val="en-US"/>
        </w:rPr>
      </w:pPr>
    </w:p>
    <w:p w14:paraId="2736D777" w14:textId="77777777" w:rsidR="007F1704" w:rsidRDefault="007F1704" w:rsidP="007332FC">
      <w:pPr>
        <w:rPr>
          <w:bCs/>
          <w:lang w:val="en-US"/>
        </w:rPr>
      </w:pPr>
    </w:p>
    <w:p w14:paraId="2D6A063B" w14:textId="77777777" w:rsidR="007F1704" w:rsidRDefault="007F1704" w:rsidP="007332FC">
      <w:pPr>
        <w:rPr>
          <w:bCs/>
          <w:lang w:val="en-US"/>
        </w:rPr>
      </w:pPr>
    </w:p>
    <w:p w14:paraId="0E1D0975" w14:textId="77777777" w:rsidR="007F1704" w:rsidRDefault="007F1704" w:rsidP="007332FC">
      <w:pPr>
        <w:rPr>
          <w:bCs/>
          <w:lang w:val="en-US"/>
        </w:rPr>
      </w:pPr>
    </w:p>
    <w:p w14:paraId="2D2D312F" w14:textId="77777777" w:rsidR="007F1704" w:rsidRDefault="007F1704" w:rsidP="007332FC">
      <w:pPr>
        <w:rPr>
          <w:bCs/>
          <w:lang w:val="en-US"/>
        </w:rPr>
      </w:pPr>
    </w:p>
    <w:p w14:paraId="497734DA" w14:textId="77777777" w:rsidR="007F1704" w:rsidRDefault="007F1704" w:rsidP="007332FC">
      <w:pPr>
        <w:rPr>
          <w:bCs/>
          <w:lang w:val="en-US"/>
        </w:rPr>
      </w:pPr>
    </w:p>
    <w:p w14:paraId="39F4FD0F" w14:textId="0A6B61E9" w:rsidR="007F1704" w:rsidRPr="007F1704" w:rsidRDefault="007F1704" w:rsidP="007332FC">
      <w:pPr>
        <w:rPr>
          <w:b/>
          <w:u w:val="single"/>
          <w:lang w:val="en-US"/>
        </w:rPr>
      </w:pPr>
      <w:r w:rsidRPr="007F1704">
        <w:rPr>
          <w:b/>
          <w:u w:val="single"/>
          <w:lang w:val="en-US"/>
        </w:rPr>
        <w:lastRenderedPageBreak/>
        <w:t>Summary table in reverse bias of p-n junction: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1"/>
        <w:gridCol w:w="809"/>
        <w:gridCol w:w="3203"/>
        <w:gridCol w:w="2843"/>
      </w:tblGrid>
      <w:tr w:rsidR="007F1704" w:rsidRPr="007F1704" w14:paraId="2B16AD9F" w14:textId="77777777" w:rsidTr="007F170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057ED3" w14:textId="77777777" w:rsidR="007F1704" w:rsidRPr="007F1704" w:rsidRDefault="007F1704" w:rsidP="007F1704">
            <w:pPr>
              <w:rPr>
                <w:b/>
                <w:bCs/>
              </w:rPr>
            </w:pPr>
            <w:r w:rsidRPr="007F1704">
              <w:rPr>
                <w:b/>
                <w:bCs/>
              </w:rPr>
              <w:t>Carrier Type</w:t>
            </w:r>
          </w:p>
        </w:tc>
        <w:tc>
          <w:tcPr>
            <w:tcW w:w="0" w:type="auto"/>
            <w:vAlign w:val="center"/>
            <w:hideMark/>
          </w:tcPr>
          <w:p w14:paraId="34DF5605" w14:textId="77777777" w:rsidR="007F1704" w:rsidRPr="007F1704" w:rsidRDefault="007F1704" w:rsidP="007F1704">
            <w:pPr>
              <w:rPr>
                <w:b/>
                <w:bCs/>
              </w:rPr>
            </w:pPr>
            <w:r w:rsidRPr="007F1704">
              <w:rPr>
                <w:b/>
                <w:bCs/>
              </w:rPr>
              <w:t>Region</w:t>
            </w:r>
          </w:p>
        </w:tc>
        <w:tc>
          <w:tcPr>
            <w:tcW w:w="0" w:type="auto"/>
            <w:vAlign w:val="center"/>
            <w:hideMark/>
          </w:tcPr>
          <w:p w14:paraId="76F3D0E9" w14:textId="77777777" w:rsidR="007F1704" w:rsidRPr="007F1704" w:rsidRDefault="007F1704" w:rsidP="007F1704">
            <w:pPr>
              <w:rPr>
                <w:b/>
                <w:bCs/>
              </w:rPr>
            </w:pPr>
            <w:r w:rsidRPr="007F1704">
              <w:rPr>
                <w:b/>
                <w:bCs/>
              </w:rPr>
              <w:t>Action in Reverse Bias</w:t>
            </w:r>
          </w:p>
        </w:tc>
        <w:tc>
          <w:tcPr>
            <w:tcW w:w="0" w:type="auto"/>
            <w:vAlign w:val="center"/>
            <w:hideMark/>
          </w:tcPr>
          <w:p w14:paraId="02A26559" w14:textId="77777777" w:rsidR="007F1704" w:rsidRPr="007F1704" w:rsidRDefault="007F1704" w:rsidP="007F1704">
            <w:pPr>
              <w:rPr>
                <w:b/>
                <w:bCs/>
              </w:rPr>
            </w:pPr>
            <w:proofErr w:type="spellStart"/>
            <w:r w:rsidRPr="007F1704">
              <w:rPr>
                <w:b/>
                <w:bCs/>
              </w:rPr>
              <w:t>Contributes</w:t>
            </w:r>
            <w:proofErr w:type="spellEnd"/>
            <w:r w:rsidRPr="007F1704">
              <w:rPr>
                <w:b/>
                <w:bCs/>
              </w:rPr>
              <w:t xml:space="preserve"> </w:t>
            </w:r>
            <w:proofErr w:type="spellStart"/>
            <w:r w:rsidRPr="007F1704">
              <w:rPr>
                <w:b/>
                <w:bCs/>
              </w:rPr>
              <w:t>to</w:t>
            </w:r>
            <w:proofErr w:type="spellEnd"/>
            <w:r w:rsidRPr="007F1704">
              <w:rPr>
                <w:b/>
                <w:bCs/>
              </w:rPr>
              <w:t xml:space="preserve"> </w:t>
            </w:r>
            <w:proofErr w:type="spellStart"/>
            <w:r w:rsidRPr="007F1704">
              <w:rPr>
                <w:b/>
                <w:bCs/>
              </w:rPr>
              <w:t>Current</w:t>
            </w:r>
            <w:proofErr w:type="spellEnd"/>
            <w:r w:rsidRPr="007F1704">
              <w:rPr>
                <w:b/>
                <w:bCs/>
              </w:rPr>
              <w:t>?</w:t>
            </w:r>
          </w:p>
        </w:tc>
      </w:tr>
      <w:tr w:rsidR="007F1704" w:rsidRPr="007F1704" w14:paraId="287F195C" w14:textId="77777777" w:rsidTr="007F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0F7FA3" w14:textId="77777777" w:rsidR="007F1704" w:rsidRPr="007F1704" w:rsidRDefault="007F1704" w:rsidP="007F1704">
            <w:pPr>
              <w:rPr>
                <w:bCs/>
              </w:rPr>
            </w:pPr>
            <w:proofErr w:type="spellStart"/>
            <w:r w:rsidRPr="007F1704">
              <w:rPr>
                <w:b/>
                <w:bCs/>
              </w:rPr>
              <w:t>Majority</w:t>
            </w:r>
            <w:proofErr w:type="spellEnd"/>
            <w:r w:rsidRPr="007F1704">
              <w:rPr>
                <w:b/>
                <w:bCs/>
              </w:rPr>
              <w:t xml:space="preserve"> (</w:t>
            </w:r>
            <w:proofErr w:type="spellStart"/>
            <w:r w:rsidRPr="007F1704">
              <w:rPr>
                <w:b/>
                <w:bCs/>
              </w:rPr>
              <w:t>holes</w:t>
            </w:r>
            <w:proofErr w:type="spellEnd"/>
            <w:r w:rsidRPr="007F170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DA056A7" w14:textId="77777777" w:rsidR="007F1704" w:rsidRPr="007F1704" w:rsidRDefault="007F1704" w:rsidP="007F1704">
            <w:pPr>
              <w:rPr>
                <w:bCs/>
              </w:rPr>
            </w:pPr>
            <w:r w:rsidRPr="007F1704">
              <w:rPr>
                <w:bCs/>
              </w:rPr>
              <w:t>p-type</w:t>
            </w:r>
          </w:p>
        </w:tc>
        <w:tc>
          <w:tcPr>
            <w:tcW w:w="0" w:type="auto"/>
            <w:vAlign w:val="center"/>
            <w:hideMark/>
          </w:tcPr>
          <w:p w14:paraId="5B28EE40" w14:textId="77777777" w:rsidR="007F1704" w:rsidRPr="007F1704" w:rsidRDefault="007F1704" w:rsidP="007F1704">
            <w:pPr>
              <w:rPr>
                <w:bCs/>
              </w:rPr>
            </w:pPr>
            <w:proofErr w:type="spellStart"/>
            <w:r w:rsidRPr="007F1704">
              <w:rPr>
                <w:bCs/>
              </w:rPr>
              <w:t>Repelled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from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junction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49062F" w14:textId="77777777" w:rsidR="007F1704" w:rsidRPr="007F1704" w:rsidRDefault="007F1704" w:rsidP="007F1704">
            <w:pPr>
              <w:rPr>
                <w:bCs/>
              </w:rPr>
            </w:pPr>
            <w:r w:rsidRPr="007F1704">
              <w:rPr>
                <w:rFonts w:ascii="Segoe UI Emoji" w:hAnsi="Segoe UI Emoji" w:cs="Segoe UI Emoji"/>
                <w:bCs/>
              </w:rPr>
              <w:t>❌</w:t>
            </w:r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No</w:t>
            </w:r>
            <w:proofErr w:type="spellEnd"/>
            <w:r w:rsidRPr="007F1704">
              <w:rPr>
                <w:bCs/>
              </w:rPr>
              <w:t xml:space="preserve"> (</w:t>
            </w:r>
            <w:proofErr w:type="spellStart"/>
            <w:r w:rsidRPr="007F1704">
              <w:rPr>
                <w:bCs/>
              </w:rPr>
              <w:t>blocked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by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field</w:t>
            </w:r>
            <w:proofErr w:type="spellEnd"/>
            <w:r w:rsidRPr="007F1704">
              <w:rPr>
                <w:bCs/>
              </w:rPr>
              <w:t>)</w:t>
            </w:r>
          </w:p>
        </w:tc>
      </w:tr>
      <w:tr w:rsidR="007F1704" w:rsidRPr="007F1704" w14:paraId="444AC997" w14:textId="77777777" w:rsidTr="007F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CA18F" w14:textId="77777777" w:rsidR="007F1704" w:rsidRPr="007F1704" w:rsidRDefault="007F1704" w:rsidP="007F1704">
            <w:pPr>
              <w:rPr>
                <w:bCs/>
              </w:rPr>
            </w:pPr>
            <w:proofErr w:type="spellStart"/>
            <w:r w:rsidRPr="007F1704">
              <w:rPr>
                <w:b/>
                <w:bCs/>
              </w:rPr>
              <w:t>Majority</w:t>
            </w:r>
            <w:proofErr w:type="spellEnd"/>
            <w:r w:rsidRPr="007F1704">
              <w:rPr>
                <w:b/>
                <w:bCs/>
              </w:rPr>
              <w:t xml:space="preserve"> (</w:t>
            </w:r>
            <w:proofErr w:type="spellStart"/>
            <w:r w:rsidRPr="007F1704">
              <w:rPr>
                <w:b/>
                <w:bCs/>
              </w:rPr>
              <w:t>electrons</w:t>
            </w:r>
            <w:proofErr w:type="spellEnd"/>
            <w:r w:rsidRPr="007F170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CCEBB33" w14:textId="77777777" w:rsidR="007F1704" w:rsidRPr="007F1704" w:rsidRDefault="007F1704" w:rsidP="007F1704">
            <w:pPr>
              <w:rPr>
                <w:bCs/>
              </w:rPr>
            </w:pPr>
            <w:r w:rsidRPr="007F1704">
              <w:rPr>
                <w:bCs/>
              </w:rPr>
              <w:t>n-type</w:t>
            </w:r>
          </w:p>
        </w:tc>
        <w:tc>
          <w:tcPr>
            <w:tcW w:w="0" w:type="auto"/>
            <w:vAlign w:val="center"/>
            <w:hideMark/>
          </w:tcPr>
          <w:p w14:paraId="11F05B9D" w14:textId="77777777" w:rsidR="007F1704" w:rsidRPr="007F1704" w:rsidRDefault="007F1704" w:rsidP="007F1704">
            <w:pPr>
              <w:rPr>
                <w:bCs/>
              </w:rPr>
            </w:pPr>
            <w:proofErr w:type="spellStart"/>
            <w:r w:rsidRPr="007F1704">
              <w:rPr>
                <w:bCs/>
              </w:rPr>
              <w:t>Repelled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from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junction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F73F78" w14:textId="77777777" w:rsidR="007F1704" w:rsidRPr="007F1704" w:rsidRDefault="007F1704" w:rsidP="007F1704">
            <w:pPr>
              <w:rPr>
                <w:bCs/>
              </w:rPr>
            </w:pPr>
            <w:r w:rsidRPr="007F1704">
              <w:rPr>
                <w:rFonts w:ascii="Segoe UI Emoji" w:hAnsi="Segoe UI Emoji" w:cs="Segoe UI Emoji"/>
                <w:bCs/>
              </w:rPr>
              <w:t>❌</w:t>
            </w:r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No</w:t>
            </w:r>
            <w:proofErr w:type="spellEnd"/>
          </w:p>
        </w:tc>
      </w:tr>
      <w:tr w:rsidR="007F1704" w:rsidRPr="007F1704" w14:paraId="43E61157" w14:textId="77777777" w:rsidTr="007F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248E62" w14:textId="77777777" w:rsidR="007F1704" w:rsidRPr="007F1704" w:rsidRDefault="007F1704" w:rsidP="007F1704">
            <w:pPr>
              <w:rPr>
                <w:bCs/>
              </w:rPr>
            </w:pPr>
            <w:proofErr w:type="spellStart"/>
            <w:r w:rsidRPr="007F1704">
              <w:rPr>
                <w:b/>
                <w:bCs/>
              </w:rPr>
              <w:t>Minority</w:t>
            </w:r>
            <w:proofErr w:type="spellEnd"/>
            <w:r w:rsidRPr="007F1704">
              <w:rPr>
                <w:b/>
                <w:bCs/>
              </w:rPr>
              <w:t xml:space="preserve"> (</w:t>
            </w:r>
            <w:proofErr w:type="spellStart"/>
            <w:r w:rsidRPr="007F1704">
              <w:rPr>
                <w:b/>
                <w:bCs/>
              </w:rPr>
              <w:t>electrons</w:t>
            </w:r>
            <w:proofErr w:type="spellEnd"/>
            <w:r w:rsidRPr="007F170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97707FE" w14:textId="77777777" w:rsidR="007F1704" w:rsidRPr="007F1704" w:rsidRDefault="007F1704" w:rsidP="007F1704">
            <w:pPr>
              <w:rPr>
                <w:bCs/>
              </w:rPr>
            </w:pPr>
            <w:r w:rsidRPr="007F1704">
              <w:rPr>
                <w:bCs/>
              </w:rPr>
              <w:t>p-type</w:t>
            </w:r>
          </w:p>
        </w:tc>
        <w:tc>
          <w:tcPr>
            <w:tcW w:w="0" w:type="auto"/>
            <w:vAlign w:val="center"/>
            <w:hideMark/>
          </w:tcPr>
          <w:p w14:paraId="367A4C34" w14:textId="77777777" w:rsidR="007F1704" w:rsidRPr="007F1704" w:rsidRDefault="007F1704" w:rsidP="007F1704">
            <w:pPr>
              <w:rPr>
                <w:bCs/>
                <w:lang w:val="en-US"/>
              </w:rPr>
            </w:pPr>
            <w:r w:rsidRPr="007F1704">
              <w:rPr>
                <w:bCs/>
                <w:lang w:val="en-US"/>
              </w:rPr>
              <w:t>Drifted across junction by field</w:t>
            </w:r>
          </w:p>
        </w:tc>
        <w:tc>
          <w:tcPr>
            <w:tcW w:w="0" w:type="auto"/>
            <w:vAlign w:val="center"/>
            <w:hideMark/>
          </w:tcPr>
          <w:p w14:paraId="0CCA31D3" w14:textId="77777777" w:rsidR="007F1704" w:rsidRPr="007F1704" w:rsidRDefault="007F1704" w:rsidP="007F1704">
            <w:pPr>
              <w:rPr>
                <w:bCs/>
              </w:rPr>
            </w:pPr>
            <w:r w:rsidRPr="007F1704">
              <w:rPr>
                <w:rFonts w:ascii="Segoe UI Emoji" w:hAnsi="Segoe UI Emoji" w:cs="Segoe UI Emoji"/>
                <w:bCs/>
              </w:rPr>
              <w:t>✅</w:t>
            </w:r>
            <w:r w:rsidRPr="007F1704">
              <w:rPr>
                <w:bCs/>
              </w:rPr>
              <w:t xml:space="preserve"> Yes (</w:t>
            </w:r>
            <w:proofErr w:type="spellStart"/>
            <w:r w:rsidRPr="007F1704">
              <w:rPr>
                <w:bCs/>
              </w:rPr>
              <w:t>small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drift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current</w:t>
            </w:r>
            <w:proofErr w:type="spellEnd"/>
            <w:r w:rsidRPr="007F1704">
              <w:rPr>
                <w:bCs/>
              </w:rPr>
              <w:t>)</w:t>
            </w:r>
          </w:p>
        </w:tc>
      </w:tr>
      <w:tr w:rsidR="007F1704" w:rsidRPr="007F1704" w14:paraId="267755AA" w14:textId="77777777" w:rsidTr="007F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341E74" w14:textId="77777777" w:rsidR="007F1704" w:rsidRPr="007F1704" w:rsidRDefault="007F1704" w:rsidP="007F1704">
            <w:pPr>
              <w:rPr>
                <w:bCs/>
              </w:rPr>
            </w:pPr>
            <w:proofErr w:type="spellStart"/>
            <w:r w:rsidRPr="007F1704">
              <w:rPr>
                <w:b/>
                <w:bCs/>
              </w:rPr>
              <w:t>Minority</w:t>
            </w:r>
            <w:proofErr w:type="spellEnd"/>
            <w:r w:rsidRPr="007F1704">
              <w:rPr>
                <w:b/>
                <w:bCs/>
              </w:rPr>
              <w:t xml:space="preserve"> (</w:t>
            </w:r>
            <w:proofErr w:type="spellStart"/>
            <w:r w:rsidRPr="007F1704">
              <w:rPr>
                <w:b/>
                <w:bCs/>
              </w:rPr>
              <w:t>holes</w:t>
            </w:r>
            <w:proofErr w:type="spellEnd"/>
            <w:r w:rsidRPr="007F170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6813EE7" w14:textId="77777777" w:rsidR="007F1704" w:rsidRPr="007F1704" w:rsidRDefault="007F1704" w:rsidP="007F1704">
            <w:pPr>
              <w:rPr>
                <w:bCs/>
              </w:rPr>
            </w:pPr>
            <w:r w:rsidRPr="007F1704">
              <w:rPr>
                <w:bCs/>
              </w:rPr>
              <w:t>n-type</w:t>
            </w:r>
          </w:p>
        </w:tc>
        <w:tc>
          <w:tcPr>
            <w:tcW w:w="0" w:type="auto"/>
            <w:vAlign w:val="center"/>
            <w:hideMark/>
          </w:tcPr>
          <w:p w14:paraId="4756FA03" w14:textId="77777777" w:rsidR="007F1704" w:rsidRPr="007F1704" w:rsidRDefault="007F1704" w:rsidP="007F1704">
            <w:pPr>
              <w:rPr>
                <w:bCs/>
                <w:lang w:val="en-US"/>
              </w:rPr>
            </w:pPr>
            <w:r w:rsidRPr="007F1704">
              <w:rPr>
                <w:bCs/>
                <w:lang w:val="en-US"/>
              </w:rPr>
              <w:t>Drifted across junction by field</w:t>
            </w:r>
          </w:p>
        </w:tc>
        <w:tc>
          <w:tcPr>
            <w:tcW w:w="0" w:type="auto"/>
            <w:vAlign w:val="center"/>
            <w:hideMark/>
          </w:tcPr>
          <w:p w14:paraId="6EC2139D" w14:textId="77777777" w:rsidR="007F1704" w:rsidRPr="007F1704" w:rsidRDefault="007F1704" w:rsidP="007F1704">
            <w:pPr>
              <w:rPr>
                <w:bCs/>
              </w:rPr>
            </w:pPr>
            <w:r w:rsidRPr="007F1704">
              <w:rPr>
                <w:rFonts w:ascii="Segoe UI Emoji" w:hAnsi="Segoe UI Emoji" w:cs="Segoe UI Emoji"/>
                <w:bCs/>
              </w:rPr>
              <w:t>✅</w:t>
            </w:r>
            <w:r w:rsidRPr="007F1704">
              <w:rPr>
                <w:bCs/>
              </w:rPr>
              <w:t xml:space="preserve"> Yes (</w:t>
            </w:r>
            <w:proofErr w:type="spellStart"/>
            <w:r w:rsidRPr="007F1704">
              <w:rPr>
                <w:bCs/>
              </w:rPr>
              <w:t>small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drift</w:t>
            </w:r>
            <w:proofErr w:type="spellEnd"/>
            <w:r w:rsidRPr="007F1704">
              <w:rPr>
                <w:bCs/>
              </w:rPr>
              <w:t xml:space="preserve"> </w:t>
            </w:r>
            <w:proofErr w:type="spellStart"/>
            <w:r w:rsidRPr="007F1704">
              <w:rPr>
                <w:bCs/>
              </w:rPr>
              <w:t>current</w:t>
            </w:r>
            <w:proofErr w:type="spellEnd"/>
            <w:r w:rsidRPr="007F1704">
              <w:rPr>
                <w:bCs/>
              </w:rPr>
              <w:t>)</w:t>
            </w:r>
          </w:p>
        </w:tc>
      </w:tr>
    </w:tbl>
    <w:p w14:paraId="522E0E61" w14:textId="77777777" w:rsidR="007F1704" w:rsidRDefault="007F1704" w:rsidP="007332FC">
      <w:pPr>
        <w:rPr>
          <w:bCs/>
          <w:lang w:val="en-US"/>
        </w:rPr>
      </w:pPr>
    </w:p>
    <w:p w14:paraId="1A651AC3" w14:textId="139D710A" w:rsidR="007F1704" w:rsidRPr="007F1704" w:rsidRDefault="007F1704" w:rsidP="007F1704">
      <w:pPr>
        <w:rPr>
          <w:b/>
          <w:u w:val="single"/>
          <w:lang w:val="en-US"/>
        </w:rPr>
      </w:pPr>
      <w:r w:rsidRPr="007F1704">
        <w:rPr>
          <w:b/>
          <w:u w:val="single"/>
          <w:lang w:val="en-US"/>
        </w:rPr>
        <w:t>Summary table in forward bias of p-n junction:</w:t>
      </w:r>
    </w:p>
    <w:p w14:paraId="4480D5E6" w14:textId="77777777" w:rsidR="007F1704" w:rsidRPr="007F1704" w:rsidRDefault="007F1704" w:rsidP="007F1704">
      <w:pPr>
        <w:spacing w:after="120" w:line="240" w:lineRule="auto"/>
        <w:rPr>
          <w:b/>
          <w:bCs/>
          <w:lang w:val="en-US"/>
        </w:rPr>
      </w:pPr>
      <w:r w:rsidRPr="007F1704">
        <w:rPr>
          <w:rFonts w:ascii="Segoe UI Emoji" w:hAnsi="Segoe UI Emoji" w:cs="Segoe UI Emoji"/>
          <w:b/>
          <w:bCs/>
        </w:rPr>
        <w:t>💡</w:t>
      </w:r>
      <w:r w:rsidRPr="007F1704">
        <w:rPr>
          <w:b/>
          <w:bCs/>
          <w:lang w:val="en-US"/>
        </w:rPr>
        <w:t xml:space="preserve"> Is There Diffusion? Yes!</w:t>
      </w:r>
    </w:p>
    <w:p w14:paraId="1D9AA103" w14:textId="77777777" w:rsidR="007F1704" w:rsidRPr="007F1704" w:rsidRDefault="007F1704" w:rsidP="007F1704">
      <w:pPr>
        <w:spacing w:after="120" w:line="240" w:lineRule="auto"/>
        <w:rPr>
          <w:b/>
          <w:bCs/>
        </w:rPr>
      </w:pPr>
      <w:r w:rsidRPr="007F1704">
        <w:rPr>
          <w:rFonts w:ascii="Segoe UI Emoji" w:hAnsi="Segoe UI Emoji" w:cs="Segoe UI Emoji"/>
          <w:b/>
          <w:bCs/>
        </w:rPr>
        <w:t>🔄</w:t>
      </w:r>
      <w:r w:rsidRPr="007F1704">
        <w:rPr>
          <w:b/>
          <w:bCs/>
        </w:rPr>
        <w:t xml:space="preserve"> Carrier </w:t>
      </w:r>
      <w:proofErr w:type="spellStart"/>
      <w:r w:rsidRPr="007F1704">
        <w:rPr>
          <w:b/>
          <w:bCs/>
        </w:rPr>
        <w:t>Injection</w:t>
      </w:r>
      <w:proofErr w:type="spellEnd"/>
      <w:r w:rsidRPr="007F1704">
        <w:rPr>
          <w:b/>
          <w:bCs/>
        </w:rPr>
        <w:t xml:space="preserve"> &amp; Diffusion:</w:t>
      </w:r>
    </w:p>
    <w:p w14:paraId="501FBC5E" w14:textId="77777777" w:rsidR="007F1704" w:rsidRPr="007F1704" w:rsidRDefault="007F1704" w:rsidP="007F1704">
      <w:pPr>
        <w:numPr>
          <w:ilvl w:val="0"/>
          <w:numId w:val="12"/>
        </w:numPr>
        <w:spacing w:after="120" w:line="240" w:lineRule="auto"/>
        <w:rPr>
          <w:bCs/>
          <w:lang w:val="en-US"/>
        </w:rPr>
      </w:pPr>
      <w:r w:rsidRPr="007F1704">
        <w:rPr>
          <w:bCs/>
          <w:lang w:val="en-US"/>
        </w:rPr>
        <w:t xml:space="preserve">The injected </w:t>
      </w:r>
      <w:r w:rsidRPr="007F1704">
        <w:rPr>
          <w:b/>
          <w:bCs/>
          <w:lang w:val="en-US"/>
        </w:rPr>
        <w:t>minority carriers</w:t>
      </w:r>
      <w:r w:rsidRPr="007F1704">
        <w:rPr>
          <w:bCs/>
          <w:lang w:val="en-US"/>
        </w:rPr>
        <w:t xml:space="preserve"> (electrons in p, holes in n) </w:t>
      </w:r>
      <w:r w:rsidRPr="007F1704">
        <w:rPr>
          <w:b/>
          <w:bCs/>
          <w:lang w:val="en-US"/>
        </w:rPr>
        <w:t>diffuse</w:t>
      </w:r>
      <w:r w:rsidRPr="007F1704">
        <w:rPr>
          <w:bCs/>
          <w:lang w:val="en-US"/>
        </w:rPr>
        <w:t xml:space="preserve"> away from the junction.</w:t>
      </w:r>
    </w:p>
    <w:p w14:paraId="6C8A388A" w14:textId="77777777" w:rsidR="007F1704" w:rsidRPr="007F1704" w:rsidRDefault="007F1704" w:rsidP="007F1704">
      <w:pPr>
        <w:numPr>
          <w:ilvl w:val="0"/>
          <w:numId w:val="12"/>
        </w:numPr>
        <w:spacing w:after="120" w:line="240" w:lineRule="auto"/>
        <w:rPr>
          <w:bCs/>
          <w:lang w:val="en-US"/>
        </w:rPr>
      </w:pPr>
      <w:r w:rsidRPr="007F1704">
        <w:rPr>
          <w:bCs/>
          <w:lang w:val="en-US"/>
        </w:rPr>
        <w:t xml:space="preserve">This </w:t>
      </w:r>
      <w:r w:rsidRPr="007F1704">
        <w:rPr>
          <w:b/>
          <w:bCs/>
          <w:lang w:val="en-US"/>
        </w:rPr>
        <w:t>diffusion</w:t>
      </w:r>
      <w:r w:rsidRPr="007F1704">
        <w:rPr>
          <w:bCs/>
          <w:lang w:val="en-US"/>
        </w:rPr>
        <w:t xml:space="preserve"> is the </w:t>
      </w:r>
      <w:r w:rsidRPr="007F1704">
        <w:rPr>
          <w:b/>
          <w:bCs/>
          <w:lang w:val="en-US"/>
        </w:rPr>
        <w:t>main component of current</w:t>
      </w:r>
      <w:r w:rsidRPr="007F1704">
        <w:rPr>
          <w:bCs/>
          <w:lang w:val="en-US"/>
        </w:rPr>
        <w:t xml:space="preserve"> in forward bias.</w:t>
      </w:r>
    </w:p>
    <w:p w14:paraId="7EC3688B" w14:textId="77777777" w:rsidR="007F1704" w:rsidRPr="007F1704" w:rsidRDefault="007F1704" w:rsidP="007F1704">
      <w:pPr>
        <w:numPr>
          <w:ilvl w:val="0"/>
          <w:numId w:val="13"/>
        </w:numPr>
        <w:spacing w:after="120" w:line="240" w:lineRule="auto"/>
        <w:rPr>
          <w:bCs/>
          <w:lang w:val="en-US"/>
        </w:rPr>
      </w:pPr>
      <w:r w:rsidRPr="007F1704">
        <w:rPr>
          <w:bCs/>
          <w:lang w:val="en-US"/>
        </w:rPr>
        <w:t xml:space="preserve">This exponential behavior arises because of </w:t>
      </w:r>
      <w:r w:rsidRPr="007F1704">
        <w:rPr>
          <w:b/>
          <w:bCs/>
          <w:lang w:val="en-US"/>
        </w:rPr>
        <w:t>diffusion current</w:t>
      </w:r>
      <w:r w:rsidRPr="007F1704">
        <w:rPr>
          <w:bCs/>
          <w:lang w:val="en-US"/>
        </w:rPr>
        <w:t xml:space="preserve"> from carrier injection.</w:t>
      </w:r>
    </w:p>
    <w:p w14:paraId="608B606C" w14:textId="77777777" w:rsidR="007F1704" w:rsidRPr="007F1704" w:rsidRDefault="007F1704" w:rsidP="007F1704">
      <w:pPr>
        <w:spacing w:after="120" w:line="240" w:lineRule="auto"/>
        <w:rPr>
          <w:b/>
          <w:bCs/>
          <w:lang w:val="en-US"/>
        </w:rPr>
      </w:pPr>
      <w:r w:rsidRPr="007F1704">
        <w:rPr>
          <w:rFonts w:ascii="Segoe UI Symbol" w:hAnsi="Segoe UI Symbol" w:cs="Segoe UI Symbol"/>
          <w:b/>
          <w:bCs/>
        </w:rPr>
        <w:t>🌪</w:t>
      </w:r>
      <w:r w:rsidRPr="007F1704">
        <w:rPr>
          <w:b/>
          <w:bCs/>
          <w:lang w:val="en-US"/>
        </w:rPr>
        <w:t xml:space="preserve"> Is There Drift? Only Inside Depletion Region</w:t>
      </w:r>
    </w:p>
    <w:p w14:paraId="5DFF0445" w14:textId="77777777" w:rsidR="007F1704" w:rsidRPr="007F1704" w:rsidRDefault="007F1704" w:rsidP="007F1704">
      <w:pPr>
        <w:numPr>
          <w:ilvl w:val="0"/>
          <w:numId w:val="14"/>
        </w:numPr>
        <w:spacing w:after="120" w:line="240" w:lineRule="auto"/>
        <w:rPr>
          <w:bCs/>
          <w:lang w:val="en-US"/>
        </w:rPr>
      </w:pPr>
      <w:r w:rsidRPr="007F1704">
        <w:rPr>
          <w:b/>
          <w:bCs/>
          <w:lang w:val="en-US"/>
        </w:rPr>
        <w:t>Drift current</w:t>
      </w:r>
      <w:r w:rsidRPr="007F1704">
        <w:rPr>
          <w:bCs/>
          <w:lang w:val="en-US"/>
        </w:rPr>
        <w:t xml:space="preserve"> is present </w:t>
      </w:r>
      <w:r w:rsidRPr="007F1704">
        <w:rPr>
          <w:b/>
          <w:bCs/>
          <w:lang w:val="en-US"/>
        </w:rPr>
        <w:t>inside the depletion region</w:t>
      </w:r>
      <w:r w:rsidRPr="007F1704">
        <w:rPr>
          <w:bCs/>
          <w:lang w:val="en-US"/>
        </w:rPr>
        <w:t>:</w:t>
      </w:r>
    </w:p>
    <w:p w14:paraId="1B53C0A2" w14:textId="77777777" w:rsidR="007F1704" w:rsidRPr="007F1704" w:rsidRDefault="007F1704" w:rsidP="007F1704">
      <w:pPr>
        <w:numPr>
          <w:ilvl w:val="1"/>
          <w:numId w:val="14"/>
        </w:numPr>
        <w:spacing w:after="120" w:line="240" w:lineRule="auto"/>
        <w:rPr>
          <w:bCs/>
          <w:lang w:val="en-US"/>
        </w:rPr>
      </w:pPr>
      <w:r w:rsidRPr="007F1704">
        <w:rPr>
          <w:bCs/>
          <w:lang w:val="en-US"/>
        </w:rPr>
        <w:t xml:space="preserve">The built-in field </w:t>
      </w:r>
      <w:r w:rsidRPr="007F1704">
        <w:rPr>
          <w:b/>
          <w:bCs/>
          <w:lang w:val="en-US"/>
        </w:rPr>
        <w:t>sweeps out</w:t>
      </w:r>
      <w:r w:rsidRPr="007F1704">
        <w:rPr>
          <w:bCs/>
          <w:lang w:val="en-US"/>
        </w:rPr>
        <w:t xml:space="preserve"> the minority carriers that arrive at the edge.</w:t>
      </w:r>
    </w:p>
    <w:p w14:paraId="7711BA19" w14:textId="77777777" w:rsidR="007F1704" w:rsidRPr="007F1704" w:rsidRDefault="007F1704" w:rsidP="007F1704">
      <w:pPr>
        <w:numPr>
          <w:ilvl w:val="0"/>
          <w:numId w:val="14"/>
        </w:numPr>
        <w:spacing w:after="120" w:line="240" w:lineRule="auto"/>
        <w:rPr>
          <w:bCs/>
          <w:lang w:val="en-US"/>
        </w:rPr>
      </w:pPr>
      <w:r w:rsidRPr="007F1704">
        <w:rPr>
          <w:bCs/>
          <w:lang w:val="en-US"/>
        </w:rPr>
        <w:t xml:space="preserve">But in the </w:t>
      </w:r>
      <w:r w:rsidRPr="007F1704">
        <w:rPr>
          <w:b/>
          <w:bCs/>
          <w:lang w:val="en-US"/>
        </w:rPr>
        <w:t>neutral regions</w:t>
      </w:r>
      <w:r w:rsidRPr="007F1704">
        <w:rPr>
          <w:bCs/>
          <w:lang w:val="en-US"/>
        </w:rPr>
        <w:t xml:space="preserve">, carrier transport is dominated by </w:t>
      </w:r>
      <w:r w:rsidRPr="007F1704">
        <w:rPr>
          <w:b/>
          <w:bCs/>
          <w:lang w:val="en-US"/>
        </w:rPr>
        <w:t>diffusion</w:t>
      </w:r>
      <w:r w:rsidRPr="007F1704">
        <w:rPr>
          <w:bCs/>
          <w:lang w:val="en-US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1"/>
        <w:gridCol w:w="1103"/>
        <w:gridCol w:w="2588"/>
        <w:gridCol w:w="2563"/>
      </w:tblGrid>
      <w:tr w:rsidR="007F1704" w:rsidRPr="007F1704" w14:paraId="117CD03B" w14:textId="77777777" w:rsidTr="007F170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76FC92" w14:textId="77777777" w:rsidR="007F1704" w:rsidRPr="007F1704" w:rsidRDefault="007F1704" w:rsidP="007F1704">
            <w:pPr>
              <w:jc w:val="both"/>
              <w:rPr>
                <w:b/>
                <w:bCs/>
              </w:rPr>
            </w:pPr>
            <w:r w:rsidRPr="007F1704">
              <w:rPr>
                <w:b/>
                <w:bCs/>
              </w:rPr>
              <w:t>Carrier Type</w:t>
            </w:r>
          </w:p>
        </w:tc>
        <w:tc>
          <w:tcPr>
            <w:tcW w:w="0" w:type="auto"/>
            <w:vAlign w:val="center"/>
            <w:hideMark/>
          </w:tcPr>
          <w:p w14:paraId="09C4683A" w14:textId="77777777" w:rsidR="007F1704" w:rsidRPr="007F1704" w:rsidRDefault="007F1704" w:rsidP="007F1704">
            <w:pPr>
              <w:jc w:val="both"/>
              <w:rPr>
                <w:b/>
                <w:bCs/>
              </w:rPr>
            </w:pPr>
            <w:r w:rsidRPr="007F1704">
              <w:rPr>
                <w:b/>
                <w:bCs/>
              </w:rPr>
              <w:t>Region</w:t>
            </w:r>
          </w:p>
        </w:tc>
        <w:tc>
          <w:tcPr>
            <w:tcW w:w="0" w:type="auto"/>
            <w:vAlign w:val="center"/>
            <w:hideMark/>
          </w:tcPr>
          <w:p w14:paraId="4EDF1DDC" w14:textId="77777777" w:rsidR="007F1704" w:rsidRPr="007F1704" w:rsidRDefault="007F1704" w:rsidP="007F1704">
            <w:pPr>
              <w:jc w:val="both"/>
              <w:rPr>
                <w:b/>
                <w:bCs/>
              </w:rPr>
            </w:pPr>
            <w:proofErr w:type="spellStart"/>
            <w:r w:rsidRPr="007F1704">
              <w:rPr>
                <w:b/>
                <w:bCs/>
              </w:rPr>
              <w:t>Mechanism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8961E1" w14:textId="77777777" w:rsidR="007F1704" w:rsidRPr="007F1704" w:rsidRDefault="007F1704" w:rsidP="007F1704">
            <w:pPr>
              <w:jc w:val="both"/>
              <w:rPr>
                <w:b/>
                <w:bCs/>
              </w:rPr>
            </w:pPr>
            <w:proofErr w:type="spellStart"/>
            <w:r w:rsidRPr="007F1704">
              <w:rPr>
                <w:b/>
                <w:bCs/>
              </w:rPr>
              <w:t>Contribution</w:t>
            </w:r>
            <w:proofErr w:type="spellEnd"/>
          </w:p>
        </w:tc>
      </w:tr>
      <w:tr w:rsidR="007F1704" w:rsidRPr="007F1704" w14:paraId="59440DDA" w14:textId="77777777" w:rsidTr="007F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D1297" w14:textId="77777777" w:rsidR="007F1704" w:rsidRPr="007F1704" w:rsidRDefault="007F1704" w:rsidP="007F1704">
            <w:pPr>
              <w:jc w:val="both"/>
              <w:rPr>
                <w:bCs/>
              </w:rPr>
            </w:pPr>
            <w:proofErr w:type="spellStart"/>
            <w:r w:rsidRPr="007F1704">
              <w:rPr>
                <w:b/>
                <w:bCs/>
              </w:rPr>
              <w:t>Majority</w:t>
            </w:r>
            <w:proofErr w:type="spellEnd"/>
            <w:r w:rsidRPr="007F1704">
              <w:rPr>
                <w:b/>
                <w:bCs/>
              </w:rPr>
              <w:t xml:space="preserve"> (</w:t>
            </w:r>
            <w:proofErr w:type="spellStart"/>
            <w:r w:rsidRPr="007F1704">
              <w:rPr>
                <w:b/>
                <w:bCs/>
              </w:rPr>
              <w:t>holes</w:t>
            </w:r>
            <w:proofErr w:type="spellEnd"/>
            <w:r w:rsidRPr="007F170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CF1CAC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bCs/>
              </w:rPr>
              <w:t>p-type → n</w:t>
            </w:r>
          </w:p>
        </w:tc>
        <w:tc>
          <w:tcPr>
            <w:tcW w:w="0" w:type="auto"/>
            <w:vAlign w:val="center"/>
            <w:hideMark/>
          </w:tcPr>
          <w:p w14:paraId="2B8BC907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bCs/>
              </w:rPr>
              <w:t xml:space="preserve">Cross </w:t>
            </w:r>
            <w:proofErr w:type="spellStart"/>
            <w:r w:rsidRPr="007F1704">
              <w:rPr>
                <w:bCs/>
              </w:rPr>
              <w:t>junction</w:t>
            </w:r>
            <w:proofErr w:type="spellEnd"/>
            <w:r w:rsidRPr="007F1704">
              <w:rPr>
                <w:bCs/>
              </w:rPr>
              <w:t xml:space="preserve"> (</w:t>
            </w:r>
            <w:proofErr w:type="spellStart"/>
            <w:r w:rsidRPr="007F1704">
              <w:rPr>
                <w:bCs/>
              </w:rPr>
              <w:t>injected</w:t>
            </w:r>
            <w:proofErr w:type="spellEnd"/>
            <w:r w:rsidRPr="007F1704">
              <w:rPr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CABE384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rFonts w:ascii="Segoe UI Emoji" w:hAnsi="Segoe UI Emoji" w:cs="Segoe UI Emoji"/>
                <w:bCs/>
              </w:rPr>
              <w:t>✅</w:t>
            </w:r>
            <w:r w:rsidRPr="007F1704">
              <w:rPr>
                <w:bCs/>
              </w:rPr>
              <w:t xml:space="preserve"> Major </w:t>
            </w:r>
            <w:proofErr w:type="spellStart"/>
            <w:r w:rsidRPr="007F1704">
              <w:rPr>
                <w:bCs/>
              </w:rPr>
              <w:t>part</w:t>
            </w:r>
            <w:proofErr w:type="spellEnd"/>
            <w:r w:rsidRPr="007F1704">
              <w:rPr>
                <w:bCs/>
              </w:rPr>
              <w:t xml:space="preserve"> of </w:t>
            </w:r>
            <w:proofErr w:type="spellStart"/>
            <w:r w:rsidRPr="007F1704">
              <w:rPr>
                <w:bCs/>
              </w:rPr>
              <w:t>current</w:t>
            </w:r>
            <w:proofErr w:type="spellEnd"/>
          </w:p>
        </w:tc>
      </w:tr>
      <w:tr w:rsidR="007F1704" w:rsidRPr="007F1704" w14:paraId="1E43D49A" w14:textId="77777777" w:rsidTr="007F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D4484D" w14:textId="77777777" w:rsidR="007F1704" w:rsidRPr="007F1704" w:rsidRDefault="007F1704" w:rsidP="007F1704">
            <w:pPr>
              <w:jc w:val="both"/>
              <w:rPr>
                <w:bCs/>
              </w:rPr>
            </w:pPr>
            <w:proofErr w:type="spellStart"/>
            <w:r w:rsidRPr="007F1704">
              <w:rPr>
                <w:b/>
                <w:bCs/>
              </w:rPr>
              <w:t>Majority</w:t>
            </w:r>
            <w:proofErr w:type="spellEnd"/>
            <w:r w:rsidRPr="007F1704">
              <w:rPr>
                <w:b/>
                <w:bCs/>
              </w:rPr>
              <w:t xml:space="preserve"> (</w:t>
            </w:r>
            <w:proofErr w:type="spellStart"/>
            <w:r w:rsidRPr="007F1704">
              <w:rPr>
                <w:b/>
                <w:bCs/>
              </w:rPr>
              <w:t>electrons</w:t>
            </w:r>
            <w:proofErr w:type="spellEnd"/>
            <w:r w:rsidRPr="007F170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4E67F39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bCs/>
              </w:rPr>
              <w:t>n-type → p</w:t>
            </w:r>
          </w:p>
        </w:tc>
        <w:tc>
          <w:tcPr>
            <w:tcW w:w="0" w:type="auto"/>
            <w:vAlign w:val="center"/>
            <w:hideMark/>
          </w:tcPr>
          <w:p w14:paraId="59AB91F6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bCs/>
              </w:rPr>
              <w:t xml:space="preserve">Cross </w:t>
            </w:r>
            <w:proofErr w:type="spellStart"/>
            <w:r w:rsidRPr="007F1704">
              <w:rPr>
                <w:bCs/>
              </w:rPr>
              <w:t>junction</w:t>
            </w:r>
            <w:proofErr w:type="spellEnd"/>
            <w:r w:rsidRPr="007F1704">
              <w:rPr>
                <w:bCs/>
              </w:rPr>
              <w:t xml:space="preserve"> (</w:t>
            </w:r>
            <w:proofErr w:type="spellStart"/>
            <w:r w:rsidRPr="007F1704">
              <w:rPr>
                <w:bCs/>
              </w:rPr>
              <w:t>injected</w:t>
            </w:r>
            <w:proofErr w:type="spellEnd"/>
            <w:r w:rsidRPr="007F1704">
              <w:rPr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60B658F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rFonts w:ascii="Segoe UI Emoji" w:hAnsi="Segoe UI Emoji" w:cs="Segoe UI Emoji"/>
                <w:bCs/>
              </w:rPr>
              <w:t>✅</w:t>
            </w:r>
            <w:r w:rsidRPr="007F1704">
              <w:rPr>
                <w:bCs/>
              </w:rPr>
              <w:t xml:space="preserve"> Major </w:t>
            </w:r>
            <w:proofErr w:type="spellStart"/>
            <w:r w:rsidRPr="007F1704">
              <w:rPr>
                <w:bCs/>
              </w:rPr>
              <w:t>part</w:t>
            </w:r>
            <w:proofErr w:type="spellEnd"/>
            <w:r w:rsidRPr="007F1704">
              <w:rPr>
                <w:bCs/>
              </w:rPr>
              <w:t xml:space="preserve"> of </w:t>
            </w:r>
            <w:proofErr w:type="spellStart"/>
            <w:r w:rsidRPr="007F1704">
              <w:rPr>
                <w:bCs/>
              </w:rPr>
              <w:t>current</w:t>
            </w:r>
            <w:proofErr w:type="spellEnd"/>
          </w:p>
        </w:tc>
      </w:tr>
      <w:tr w:rsidR="007F1704" w:rsidRPr="007F1704" w14:paraId="17596434" w14:textId="77777777" w:rsidTr="007F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3FCD85" w14:textId="77777777" w:rsidR="007F1704" w:rsidRPr="007F1704" w:rsidRDefault="007F1704" w:rsidP="007F1704">
            <w:pPr>
              <w:jc w:val="both"/>
              <w:rPr>
                <w:bCs/>
              </w:rPr>
            </w:pPr>
            <w:proofErr w:type="spellStart"/>
            <w:r w:rsidRPr="007F1704">
              <w:rPr>
                <w:b/>
                <w:bCs/>
              </w:rPr>
              <w:t>Minority</w:t>
            </w:r>
            <w:proofErr w:type="spellEnd"/>
            <w:r w:rsidRPr="007F1704">
              <w:rPr>
                <w:b/>
                <w:bCs/>
              </w:rPr>
              <w:t xml:space="preserve"> (</w:t>
            </w:r>
            <w:proofErr w:type="spellStart"/>
            <w:r w:rsidRPr="007F1704">
              <w:rPr>
                <w:b/>
                <w:bCs/>
              </w:rPr>
              <w:t>electrons</w:t>
            </w:r>
            <w:proofErr w:type="spellEnd"/>
            <w:r w:rsidRPr="007F170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9BC3C49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bCs/>
              </w:rPr>
              <w:t>p-type</w:t>
            </w:r>
          </w:p>
        </w:tc>
        <w:tc>
          <w:tcPr>
            <w:tcW w:w="0" w:type="auto"/>
            <w:vAlign w:val="center"/>
            <w:hideMark/>
          </w:tcPr>
          <w:p w14:paraId="5561959C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bCs/>
              </w:rPr>
              <w:t xml:space="preserve">Drift (quick </w:t>
            </w:r>
            <w:proofErr w:type="spellStart"/>
            <w:r w:rsidRPr="007F1704">
              <w:rPr>
                <w:bCs/>
              </w:rPr>
              <w:t>removal</w:t>
            </w:r>
            <w:proofErr w:type="spellEnd"/>
            <w:r w:rsidRPr="007F1704">
              <w:rPr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BB55A64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rFonts w:ascii="Segoe UI Emoji" w:hAnsi="Segoe UI Emoji" w:cs="Segoe UI Emoji"/>
                <w:bCs/>
              </w:rPr>
              <w:t>✅</w:t>
            </w:r>
            <w:r w:rsidRPr="007F1704">
              <w:rPr>
                <w:bCs/>
              </w:rPr>
              <w:t xml:space="preserve"> Sustains </w:t>
            </w:r>
            <w:proofErr w:type="spellStart"/>
            <w:r w:rsidRPr="007F1704">
              <w:rPr>
                <w:bCs/>
              </w:rPr>
              <w:t>current</w:t>
            </w:r>
            <w:proofErr w:type="spellEnd"/>
          </w:p>
        </w:tc>
      </w:tr>
      <w:tr w:rsidR="007F1704" w:rsidRPr="007F1704" w14:paraId="73BB25B8" w14:textId="77777777" w:rsidTr="007F17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65E95E" w14:textId="77777777" w:rsidR="007F1704" w:rsidRPr="007F1704" w:rsidRDefault="007F1704" w:rsidP="007F1704">
            <w:pPr>
              <w:jc w:val="both"/>
              <w:rPr>
                <w:bCs/>
              </w:rPr>
            </w:pPr>
            <w:proofErr w:type="spellStart"/>
            <w:r w:rsidRPr="007F1704">
              <w:rPr>
                <w:b/>
                <w:bCs/>
              </w:rPr>
              <w:t>Minority</w:t>
            </w:r>
            <w:proofErr w:type="spellEnd"/>
            <w:r w:rsidRPr="007F1704">
              <w:rPr>
                <w:b/>
                <w:bCs/>
              </w:rPr>
              <w:t xml:space="preserve"> (</w:t>
            </w:r>
            <w:proofErr w:type="spellStart"/>
            <w:r w:rsidRPr="007F1704">
              <w:rPr>
                <w:b/>
                <w:bCs/>
              </w:rPr>
              <w:t>holes</w:t>
            </w:r>
            <w:proofErr w:type="spellEnd"/>
            <w:r w:rsidRPr="007F170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FB6AA1D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bCs/>
              </w:rPr>
              <w:t>n-type</w:t>
            </w:r>
          </w:p>
        </w:tc>
        <w:tc>
          <w:tcPr>
            <w:tcW w:w="0" w:type="auto"/>
            <w:vAlign w:val="center"/>
            <w:hideMark/>
          </w:tcPr>
          <w:p w14:paraId="4DA91B1D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bCs/>
              </w:rPr>
              <w:t xml:space="preserve">Drift (quick </w:t>
            </w:r>
            <w:proofErr w:type="spellStart"/>
            <w:r w:rsidRPr="007F1704">
              <w:rPr>
                <w:bCs/>
              </w:rPr>
              <w:t>removal</w:t>
            </w:r>
            <w:proofErr w:type="spellEnd"/>
            <w:r w:rsidRPr="007F1704">
              <w:rPr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B81F5AF" w14:textId="77777777" w:rsidR="007F1704" w:rsidRPr="007F1704" w:rsidRDefault="007F1704" w:rsidP="007F1704">
            <w:pPr>
              <w:jc w:val="both"/>
              <w:rPr>
                <w:bCs/>
              </w:rPr>
            </w:pPr>
            <w:r w:rsidRPr="007F1704">
              <w:rPr>
                <w:rFonts w:ascii="Segoe UI Emoji" w:hAnsi="Segoe UI Emoji" w:cs="Segoe UI Emoji"/>
                <w:bCs/>
              </w:rPr>
              <w:t>✅</w:t>
            </w:r>
            <w:r w:rsidRPr="007F1704">
              <w:rPr>
                <w:bCs/>
              </w:rPr>
              <w:t xml:space="preserve"> Sustains </w:t>
            </w:r>
            <w:proofErr w:type="spellStart"/>
            <w:r w:rsidRPr="007F1704">
              <w:rPr>
                <w:bCs/>
              </w:rPr>
              <w:t>current</w:t>
            </w:r>
            <w:proofErr w:type="spellEnd"/>
          </w:p>
        </w:tc>
      </w:tr>
    </w:tbl>
    <w:p w14:paraId="01CA8F86" w14:textId="77777777" w:rsidR="007F1704" w:rsidRDefault="007F1704" w:rsidP="007F1704">
      <w:pPr>
        <w:jc w:val="both"/>
        <w:rPr>
          <w:bCs/>
          <w:lang w:val="en-US"/>
        </w:rPr>
      </w:pPr>
    </w:p>
    <w:p w14:paraId="529D6815" w14:textId="77777777" w:rsidR="00E14FAB" w:rsidRDefault="00E14FAB" w:rsidP="007F1704">
      <w:pPr>
        <w:jc w:val="both"/>
        <w:rPr>
          <w:bCs/>
          <w:lang w:val="en-US"/>
        </w:rPr>
      </w:pPr>
    </w:p>
    <w:p w14:paraId="7E62F304" w14:textId="77777777" w:rsidR="00E14FAB" w:rsidRDefault="00E14FAB" w:rsidP="007F1704">
      <w:pPr>
        <w:jc w:val="both"/>
        <w:rPr>
          <w:bCs/>
          <w:lang w:val="en-US"/>
        </w:rPr>
      </w:pPr>
    </w:p>
    <w:p w14:paraId="0A34DB29" w14:textId="77777777" w:rsidR="00E14FAB" w:rsidRDefault="00E14FAB" w:rsidP="007F1704">
      <w:pPr>
        <w:jc w:val="both"/>
        <w:rPr>
          <w:bCs/>
          <w:lang w:val="en-US"/>
        </w:rPr>
      </w:pPr>
    </w:p>
    <w:p w14:paraId="2C210E73" w14:textId="77777777" w:rsidR="00E14FAB" w:rsidRDefault="00E14FAB" w:rsidP="007F1704">
      <w:pPr>
        <w:jc w:val="both"/>
        <w:rPr>
          <w:bCs/>
          <w:lang w:val="en-US"/>
        </w:rPr>
      </w:pPr>
    </w:p>
    <w:p w14:paraId="6BE47948" w14:textId="77777777" w:rsidR="00E14FAB" w:rsidRDefault="00E14FAB" w:rsidP="007F1704">
      <w:pPr>
        <w:jc w:val="both"/>
        <w:rPr>
          <w:bCs/>
          <w:lang w:val="en-US"/>
        </w:rPr>
      </w:pPr>
    </w:p>
    <w:p w14:paraId="7EAAA4E0" w14:textId="362F8BD7" w:rsidR="009520A4" w:rsidRDefault="009520A4" w:rsidP="007F1704">
      <w:pPr>
        <w:jc w:val="both"/>
        <w:rPr>
          <w:bCs/>
          <w:lang w:val="en-US"/>
        </w:rPr>
      </w:pPr>
      <w:r w:rsidRPr="009520A4">
        <w:rPr>
          <w:bCs/>
          <w:noProof/>
          <w:lang w:val="en-US"/>
        </w:rPr>
        <w:lastRenderedPageBreak/>
        <w:drawing>
          <wp:inline distT="0" distB="0" distL="0" distR="0" wp14:anchorId="59149211" wp14:editId="4B1CA0CD">
            <wp:extent cx="3096057" cy="819264"/>
            <wp:effectExtent l="0" t="0" r="9525" b="0"/>
            <wp:docPr id="368978121" name="Grafik 1" descr="Ein Bild, das Schrift, Text, weiß, Typografi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78121" name="Grafik 1" descr="Ein Bild, das Schrift, Text, weiß, Typografie enthält.&#10;&#10;KI-generierte Inhalte können fehlerhaft sei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7065"/>
      </w:tblGrid>
      <w:tr w:rsidR="009520A4" w:rsidRPr="009520A4" w14:paraId="5462A646" w14:textId="77777777" w:rsidTr="009520A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A775E9" w14:textId="77777777" w:rsidR="009520A4" w:rsidRPr="009520A4" w:rsidRDefault="009520A4" w:rsidP="009520A4">
            <w:pPr>
              <w:jc w:val="both"/>
              <w:rPr>
                <w:b/>
                <w:bCs/>
              </w:rPr>
            </w:pPr>
            <w:r w:rsidRPr="009520A4"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01632A83" w14:textId="77777777" w:rsidR="009520A4" w:rsidRPr="009520A4" w:rsidRDefault="009520A4" w:rsidP="009520A4">
            <w:pPr>
              <w:jc w:val="both"/>
              <w:rPr>
                <w:b/>
                <w:bCs/>
              </w:rPr>
            </w:pPr>
            <w:proofErr w:type="spellStart"/>
            <w:r w:rsidRPr="009520A4">
              <w:rPr>
                <w:b/>
                <w:bCs/>
              </w:rPr>
              <w:t>Meaning</w:t>
            </w:r>
            <w:proofErr w:type="spellEnd"/>
          </w:p>
        </w:tc>
      </w:tr>
      <w:tr w:rsidR="009520A4" w:rsidRPr="00D02152" w14:paraId="705DDC4E" w14:textId="77777777" w:rsidTr="00952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91BE98" w14:textId="77777777" w:rsidR="009520A4" w:rsidRPr="009520A4" w:rsidRDefault="009520A4" w:rsidP="009520A4">
            <w:pPr>
              <w:jc w:val="both"/>
              <w:rPr>
                <w:bCs/>
              </w:rPr>
            </w:pPr>
            <w:proofErr w:type="spellStart"/>
            <w:r w:rsidRPr="009520A4">
              <w:rPr>
                <w:bCs/>
              </w:rPr>
              <w:t>Ipn</w:t>
            </w:r>
            <w:proofErr w:type="spellEnd"/>
            <w:r w:rsidRPr="009520A4">
              <w:rPr>
                <w:bCs/>
              </w:rPr>
              <w:t>(0)I_{</w:t>
            </w:r>
            <w:proofErr w:type="spellStart"/>
            <w:r w:rsidRPr="009520A4">
              <w:rPr>
                <w:bCs/>
              </w:rPr>
              <w:t>pn</w:t>
            </w:r>
            <w:proofErr w:type="spellEnd"/>
            <w:r w:rsidRPr="009520A4">
              <w:rPr>
                <w:bCs/>
              </w:rPr>
              <w:t>}(</w:t>
            </w:r>
            <w:proofErr w:type="gramStart"/>
            <w:r w:rsidRPr="009520A4">
              <w:rPr>
                <w:bCs/>
              </w:rPr>
              <w:t>0)</w:t>
            </w:r>
            <w:proofErr w:type="spellStart"/>
            <w:r w:rsidRPr="009520A4">
              <w:rPr>
                <w:bCs/>
              </w:rPr>
              <w:t>Ipn</w:t>
            </w:r>
            <w:proofErr w:type="spellEnd"/>
            <w:r w:rsidRPr="009520A4">
              <w:rPr>
                <w:rFonts w:ascii="Arial" w:hAnsi="Arial" w:cs="Arial"/>
                <w:bCs/>
              </w:rPr>
              <w:t>​</w:t>
            </w:r>
            <w:proofErr w:type="gramEnd"/>
            <w:r w:rsidRPr="009520A4">
              <w:rPr>
                <w:bCs/>
              </w:rPr>
              <w:t>(0)</w:t>
            </w:r>
          </w:p>
        </w:tc>
        <w:tc>
          <w:tcPr>
            <w:tcW w:w="0" w:type="auto"/>
            <w:vAlign w:val="center"/>
            <w:hideMark/>
          </w:tcPr>
          <w:p w14:paraId="5D49B97D" w14:textId="77777777" w:rsidR="009520A4" w:rsidRPr="009520A4" w:rsidRDefault="009520A4" w:rsidP="009520A4">
            <w:pPr>
              <w:jc w:val="both"/>
              <w:rPr>
                <w:bCs/>
                <w:lang w:val="en-US"/>
              </w:rPr>
            </w:pPr>
            <w:r w:rsidRPr="009520A4">
              <w:rPr>
                <w:b/>
                <w:bCs/>
                <w:lang w:val="en-US"/>
              </w:rPr>
              <w:t>Hole diffusion current</w:t>
            </w:r>
            <w:r w:rsidRPr="009520A4">
              <w:rPr>
                <w:bCs/>
                <w:lang w:val="en-US"/>
              </w:rPr>
              <w:t xml:space="preserve"> injected from </w:t>
            </w:r>
            <w:r w:rsidRPr="009520A4">
              <w:rPr>
                <w:b/>
                <w:bCs/>
                <w:lang w:val="en-US"/>
              </w:rPr>
              <w:t>p to n region</w:t>
            </w:r>
            <w:r w:rsidRPr="009520A4">
              <w:rPr>
                <w:bCs/>
                <w:lang w:val="en-US"/>
              </w:rPr>
              <w:t xml:space="preserve"> at x=0x = 0x=0</w:t>
            </w:r>
          </w:p>
        </w:tc>
      </w:tr>
      <w:tr w:rsidR="009520A4" w:rsidRPr="00D02152" w14:paraId="1B9E8F97" w14:textId="77777777" w:rsidTr="00952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98BC1" w14:textId="04C5E75C" w:rsidR="009520A4" w:rsidRPr="009520A4" w:rsidRDefault="009520A4" w:rsidP="009520A4">
            <w:pPr>
              <w:jc w:val="both"/>
              <w:rPr>
                <w:bCs/>
              </w:rPr>
            </w:pPr>
            <w:r w:rsidRPr="009520A4">
              <w:rPr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43D348D9" w14:textId="77777777" w:rsidR="009520A4" w:rsidRPr="009520A4" w:rsidRDefault="009520A4" w:rsidP="009520A4">
            <w:pPr>
              <w:jc w:val="both"/>
              <w:rPr>
                <w:bCs/>
                <w:lang w:val="en-US"/>
              </w:rPr>
            </w:pPr>
            <w:r w:rsidRPr="009520A4">
              <w:rPr>
                <w:b/>
                <w:bCs/>
                <w:lang w:val="en-US"/>
              </w:rPr>
              <w:t>Cross-sectional area</w:t>
            </w:r>
            <w:r w:rsidRPr="009520A4">
              <w:rPr>
                <w:bCs/>
                <w:lang w:val="en-US"/>
              </w:rPr>
              <w:t xml:space="preserve"> of the diode</w:t>
            </w:r>
          </w:p>
        </w:tc>
      </w:tr>
      <w:tr w:rsidR="009520A4" w:rsidRPr="00D02152" w14:paraId="51B98517" w14:textId="77777777" w:rsidTr="00952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756C5" w14:textId="22945AC3" w:rsidR="009520A4" w:rsidRPr="009520A4" w:rsidRDefault="009520A4" w:rsidP="009520A4">
            <w:pPr>
              <w:jc w:val="both"/>
              <w:rPr>
                <w:bCs/>
              </w:rPr>
            </w:pPr>
            <w:r w:rsidRPr="009520A4">
              <w:rPr>
                <w:bCs/>
              </w:rPr>
              <w:t>Q</w:t>
            </w:r>
          </w:p>
        </w:tc>
        <w:tc>
          <w:tcPr>
            <w:tcW w:w="0" w:type="auto"/>
            <w:vAlign w:val="center"/>
            <w:hideMark/>
          </w:tcPr>
          <w:p w14:paraId="27C87EE9" w14:textId="77777777" w:rsidR="009520A4" w:rsidRPr="009520A4" w:rsidRDefault="009520A4" w:rsidP="009520A4">
            <w:pPr>
              <w:jc w:val="both"/>
              <w:rPr>
                <w:bCs/>
                <w:lang w:val="en-US"/>
              </w:rPr>
            </w:pPr>
            <w:r w:rsidRPr="009520A4">
              <w:rPr>
                <w:b/>
                <w:bCs/>
                <w:lang w:val="en-US"/>
              </w:rPr>
              <w:t>Elementary charge</w:t>
            </w:r>
            <w:r w:rsidRPr="009520A4">
              <w:rPr>
                <w:bCs/>
                <w:lang w:val="en-US"/>
              </w:rPr>
              <w:t xml:space="preserve"> of an electron ≈ 1.6×10−19</w:t>
            </w:r>
            <w:r w:rsidRPr="009520A4">
              <w:rPr>
                <w:rFonts w:ascii="Arial" w:hAnsi="Arial" w:cs="Arial"/>
                <w:bCs/>
                <w:lang w:val="en-US"/>
              </w:rPr>
              <w:t> </w:t>
            </w:r>
            <w:r w:rsidRPr="009520A4">
              <w:rPr>
                <w:bCs/>
                <w:lang w:val="en-US"/>
              </w:rPr>
              <w:t>C1.6 \times 10</w:t>
            </w:r>
            <w:proofErr w:type="gramStart"/>
            <w:r w:rsidRPr="009520A4">
              <w:rPr>
                <w:bCs/>
                <w:lang w:val="en-US"/>
              </w:rPr>
              <w:t>^{</w:t>
            </w:r>
            <w:proofErr w:type="gramEnd"/>
            <w:r w:rsidRPr="009520A4">
              <w:rPr>
                <w:bCs/>
                <w:lang w:val="en-US"/>
              </w:rPr>
              <w:t>-19} \, \text{C}1.6×10−19C</w:t>
            </w:r>
          </w:p>
        </w:tc>
      </w:tr>
      <w:tr w:rsidR="009520A4" w:rsidRPr="00D02152" w14:paraId="69BB416C" w14:textId="77777777" w:rsidTr="00952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339207" w14:textId="30497456" w:rsidR="009520A4" w:rsidRPr="009520A4" w:rsidRDefault="009520A4" w:rsidP="009520A4">
            <w:pPr>
              <w:jc w:val="both"/>
              <w:rPr>
                <w:bCs/>
              </w:rPr>
            </w:pPr>
            <w:proofErr w:type="spellStart"/>
            <w:r w:rsidRPr="009520A4">
              <w:rPr>
                <w:bCs/>
              </w:rPr>
              <w:t>Dp</w:t>
            </w:r>
            <w:proofErr w:type="spellEnd"/>
            <w:r w:rsidRPr="009520A4">
              <w:rPr>
                <w:rFonts w:ascii="Arial" w:hAnsi="Arial" w:cs="Arial"/>
                <w:bCs/>
              </w:rPr>
              <w:t>​</w:t>
            </w:r>
          </w:p>
        </w:tc>
        <w:tc>
          <w:tcPr>
            <w:tcW w:w="0" w:type="auto"/>
            <w:vAlign w:val="center"/>
            <w:hideMark/>
          </w:tcPr>
          <w:p w14:paraId="36760C1B" w14:textId="77777777" w:rsidR="009520A4" w:rsidRPr="009520A4" w:rsidRDefault="009520A4" w:rsidP="009520A4">
            <w:pPr>
              <w:jc w:val="both"/>
              <w:rPr>
                <w:bCs/>
                <w:lang w:val="en-US"/>
              </w:rPr>
            </w:pPr>
            <w:r w:rsidRPr="009520A4">
              <w:rPr>
                <w:b/>
                <w:bCs/>
                <w:lang w:val="en-US"/>
              </w:rPr>
              <w:t>Diffusion coefficient of holes</w:t>
            </w:r>
            <w:r w:rsidRPr="009520A4">
              <w:rPr>
                <w:bCs/>
                <w:lang w:val="en-US"/>
              </w:rPr>
              <w:t xml:space="preserve"> (in the n-region) – quantifies how fast holes spread</w:t>
            </w:r>
          </w:p>
        </w:tc>
      </w:tr>
      <w:tr w:rsidR="009520A4" w:rsidRPr="00D02152" w14:paraId="0C0C433D" w14:textId="77777777" w:rsidTr="00952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9AF5D" w14:textId="3475E810" w:rsidR="009520A4" w:rsidRPr="009520A4" w:rsidRDefault="009520A4" w:rsidP="009520A4">
            <w:pPr>
              <w:jc w:val="both"/>
              <w:rPr>
                <w:bCs/>
              </w:rPr>
            </w:pPr>
            <w:proofErr w:type="spellStart"/>
            <w:r w:rsidRPr="009520A4">
              <w:rPr>
                <w:bCs/>
              </w:rPr>
              <w:t>Lp</w:t>
            </w:r>
            <w:proofErr w:type="spellEnd"/>
            <w:r w:rsidRPr="009520A4">
              <w:rPr>
                <w:rFonts w:ascii="Arial" w:hAnsi="Arial" w:cs="Arial"/>
                <w:bCs/>
              </w:rPr>
              <w:t>​</w:t>
            </w:r>
          </w:p>
        </w:tc>
        <w:tc>
          <w:tcPr>
            <w:tcW w:w="0" w:type="auto"/>
            <w:vAlign w:val="center"/>
            <w:hideMark/>
          </w:tcPr>
          <w:p w14:paraId="0759688B" w14:textId="77777777" w:rsidR="009520A4" w:rsidRPr="009520A4" w:rsidRDefault="009520A4" w:rsidP="009520A4">
            <w:pPr>
              <w:jc w:val="both"/>
              <w:rPr>
                <w:bCs/>
                <w:lang w:val="en-US"/>
              </w:rPr>
            </w:pPr>
            <w:r w:rsidRPr="009520A4">
              <w:rPr>
                <w:b/>
                <w:bCs/>
                <w:lang w:val="en-US"/>
              </w:rPr>
              <w:t>Diffusion length of holes</w:t>
            </w:r>
            <w:r w:rsidRPr="009520A4">
              <w:rPr>
                <w:bCs/>
                <w:lang w:val="en-US"/>
              </w:rPr>
              <w:t xml:space="preserve"> in the n-region = </w:t>
            </w:r>
            <w:proofErr w:type="spellStart"/>
            <w:r w:rsidRPr="009520A4">
              <w:rPr>
                <w:bCs/>
                <w:lang w:val="en-US"/>
              </w:rPr>
              <w:t>Dp</w:t>
            </w:r>
            <w:proofErr w:type="spellEnd"/>
            <w:r w:rsidRPr="009520A4">
              <w:rPr>
                <w:bCs/>
              </w:rPr>
              <w:t>τ</w:t>
            </w:r>
            <w:r w:rsidRPr="009520A4">
              <w:rPr>
                <w:bCs/>
                <w:lang w:val="en-US"/>
              </w:rPr>
              <w:t>p\</w:t>
            </w:r>
            <w:proofErr w:type="gramStart"/>
            <w:r w:rsidRPr="009520A4">
              <w:rPr>
                <w:bCs/>
                <w:lang w:val="en-US"/>
              </w:rPr>
              <w:t>sqrt{</w:t>
            </w:r>
            <w:proofErr w:type="spellStart"/>
            <w:proofErr w:type="gramEnd"/>
            <w:r w:rsidRPr="009520A4">
              <w:rPr>
                <w:bCs/>
                <w:lang w:val="en-US"/>
              </w:rPr>
              <w:t>D_p</w:t>
            </w:r>
            <w:proofErr w:type="spellEnd"/>
            <w:r w:rsidRPr="009520A4">
              <w:rPr>
                <w:bCs/>
                <w:lang w:val="en-US"/>
              </w:rPr>
              <w:t xml:space="preserve"> \</w:t>
            </w:r>
            <w:proofErr w:type="spellStart"/>
            <w:r w:rsidRPr="009520A4">
              <w:rPr>
                <w:bCs/>
                <w:lang w:val="en-US"/>
              </w:rPr>
              <w:t>tau_</w:t>
            </w:r>
            <w:proofErr w:type="gramStart"/>
            <w:r w:rsidRPr="009520A4">
              <w:rPr>
                <w:bCs/>
                <w:lang w:val="en-US"/>
              </w:rPr>
              <w:t>p</w:t>
            </w:r>
            <w:proofErr w:type="spellEnd"/>
            <w:r w:rsidRPr="009520A4">
              <w:rPr>
                <w:bCs/>
                <w:lang w:val="en-US"/>
              </w:rPr>
              <w:t>}</w:t>
            </w:r>
            <w:proofErr w:type="spellStart"/>
            <w:r w:rsidRPr="009520A4">
              <w:rPr>
                <w:bCs/>
                <w:lang w:val="en-US"/>
              </w:rPr>
              <w:t>Dp</w:t>
            </w:r>
            <w:proofErr w:type="spellEnd"/>
            <w:r w:rsidRPr="009520A4">
              <w:rPr>
                <w:rFonts w:ascii="Arial" w:hAnsi="Arial" w:cs="Arial"/>
                <w:bCs/>
                <w:lang w:val="en-US"/>
              </w:rPr>
              <w:t>​</w:t>
            </w:r>
            <w:proofErr w:type="gramEnd"/>
            <w:r w:rsidRPr="009520A4">
              <w:rPr>
                <w:bCs/>
              </w:rPr>
              <w:t>τ</w:t>
            </w:r>
            <w:r w:rsidRPr="009520A4">
              <w:rPr>
                <w:bCs/>
                <w:lang w:val="en-US"/>
              </w:rPr>
              <w:t>p</w:t>
            </w:r>
            <w:r w:rsidRPr="009520A4">
              <w:rPr>
                <w:rFonts w:ascii="Arial" w:hAnsi="Arial" w:cs="Arial"/>
                <w:bCs/>
                <w:lang w:val="en-US"/>
              </w:rPr>
              <w:t>​​</w:t>
            </w:r>
            <w:r w:rsidRPr="009520A4">
              <w:rPr>
                <w:bCs/>
                <w:lang w:val="en-US"/>
              </w:rPr>
              <w:t xml:space="preserve">, where </w:t>
            </w:r>
            <w:r w:rsidRPr="009520A4">
              <w:rPr>
                <w:bCs/>
              </w:rPr>
              <w:t>τ</w:t>
            </w:r>
            <w:r w:rsidRPr="009520A4">
              <w:rPr>
                <w:bCs/>
                <w:lang w:val="en-US"/>
              </w:rPr>
              <w:t>p\</w:t>
            </w:r>
            <w:proofErr w:type="spellStart"/>
            <w:r w:rsidRPr="009520A4">
              <w:rPr>
                <w:bCs/>
                <w:lang w:val="en-US"/>
              </w:rPr>
              <w:t>tau_p</w:t>
            </w:r>
            <w:proofErr w:type="spellEnd"/>
            <w:r w:rsidRPr="009520A4">
              <w:rPr>
                <w:bCs/>
              </w:rPr>
              <w:t>τ</w:t>
            </w:r>
            <w:r w:rsidRPr="009520A4">
              <w:rPr>
                <w:bCs/>
                <w:lang w:val="en-US"/>
              </w:rPr>
              <w:t>p</w:t>
            </w:r>
            <w:r w:rsidRPr="009520A4">
              <w:rPr>
                <w:rFonts w:ascii="Arial" w:hAnsi="Arial" w:cs="Arial"/>
                <w:bCs/>
                <w:lang w:val="en-US"/>
              </w:rPr>
              <w:t>​</w:t>
            </w:r>
            <w:r w:rsidRPr="009520A4">
              <w:rPr>
                <w:bCs/>
                <w:lang w:val="en-US"/>
              </w:rPr>
              <w:t xml:space="preserve"> is </w:t>
            </w:r>
            <w:proofErr w:type="spellStart"/>
            <w:r w:rsidRPr="009520A4">
              <w:rPr>
                <w:bCs/>
                <w:lang w:val="en-US"/>
              </w:rPr>
              <w:t>hole</w:t>
            </w:r>
            <w:proofErr w:type="spellEnd"/>
            <w:r w:rsidRPr="009520A4">
              <w:rPr>
                <w:bCs/>
                <w:lang w:val="en-US"/>
              </w:rPr>
              <w:t xml:space="preserve"> lifetime</w:t>
            </w:r>
          </w:p>
        </w:tc>
      </w:tr>
      <w:tr w:rsidR="009520A4" w:rsidRPr="00D02152" w14:paraId="167310FF" w14:textId="77777777" w:rsidTr="00952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7C2B1D" w14:textId="224C403D" w:rsidR="009520A4" w:rsidRPr="009520A4" w:rsidRDefault="009520A4" w:rsidP="009520A4">
            <w:pPr>
              <w:jc w:val="both"/>
              <w:rPr>
                <w:bCs/>
              </w:rPr>
            </w:pPr>
            <w:proofErr w:type="spellStart"/>
            <w:proofErr w:type="gramStart"/>
            <w:r w:rsidRPr="009520A4">
              <w:rPr>
                <w:bCs/>
              </w:rPr>
              <w:t>pn</w:t>
            </w:r>
            <w:proofErr w:type="spellEnd"/>
            <w:r w:rsidRPr="009520A4">
              <w:rPr>
                <w:bCs/>
              </w:rPr>
              <w:t>(</w:t>
            </w:r>
            <w:proofErr w:type="gramEnd"/>
            <w:r w:rsidRPr="009520A4">
              <w:rPr>
                <w:bCs/>
              </w:rPr>
              <w:t>0)</w:t>
            </w:r>
          </w:p>
        </w:tc>
        <w:tc>
          <w:tcPr>
            <w:tcW w:w="0" w:type="auto"/>
            <w:vAlign w:val="center"/>
            <w:hideMark/>
          </w:tcPr>
          <w:p w14:paraId="2F8EDAF7" w14:textId="77777777" w:rsidR="009520A4" w:rsidRPr="009520A4" w:rsidRDefault="009520A4" w:rsidP="009520A4">
            <w:pPr>
              <w:jc w:val="both"/>
              <w:rPr>
                <w:bCs/>
                <w:lang w:val="en-US"/>
              </w:rPr>
            </w:pPr>
            <w:r w:rsidRPr="009520A4">
              <w:rPr>
                <w:b/>
                <w:bCs/>
                <w:lang w:val="en-US"/>
              </w:rPr>
              <w:t>Hole concentration at edge of depletion region in n-region under bias</w:t>
            </w:r>
          </w:p>
        </w:tc>
      </w:tr>
      <w:tr w:rsidR="009520A4" w:rsidRPr="00D02152" w14:paraId="16968D4F" w14:textId="77777777" w:rsidTr="00952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5FC341" w14:textId="1D59B39F" w:rsidR="009520A4" w:rsidRPr="009520A4" w:rsidRDefault="009520A4" w:rsidP="009520A4">
            <w:pPr>
              <w:jc w:val="both"/>
              <w:rPr>
                <w:bCs/>
              </w:rPr>
            </w:pPr>
            <w:r w:rsidRPr="009520A4">
              <w:rPr>
                <w:bCs/>
              </w:rPr>
              <w:t>pn0</w:t>
            </w:r>
            <w:r w:rsidRPr="009520A4">
              <w:rPr>
                <w:rFonts w:ascii="Arial" w:hAnsi="Arial" w:cs="Arial"/>
                <w:bCs/>
              </w:rPr>
              <w:t>​</w:t>
            </w:r>
          </w:p>
        </w:tc>
        <w:tc>
          <w:tcPr>
            <w:tcW w:w="0" w:type="auto"/>
            <w:vAlign w:val="center"/>
            <w:hideMark/>
          </w:tcPr>
          <w:p w14:paraId="0FD26C6F" w14:textId="77777777" w:rsidR="009520A4" w:rsidRPr="009520A4" w:rsidRDefault="009520A4" w:rsidP="009520A4">
            <w:pPr>
              <w:jc w:val="both"/>
              <w:rPr>
                <w:bCs/>
                <w:lang w:val="en-US"/>
              </w:rPr>
            </w:pPr>
            <w:r w:rsidRPr="009520A4">
              <w:rPr>
                <w:b/>
                <w:bCs/>
                <w:lang w:val="en-US"/>
              </w:rPr>
              <w:t>Equilibrium hole concentration</w:t>
            </w:r>
            <w:r w:rsidRPr="009520A4">
              <w:rPr>
                <w:bCs/>
                <w:lang w:val="en-US"/>
              </w:rPr>
              <w:t xml:space="preserve"> in the n-region (no bias)</w:t>
            </w:r>
          </w:p>
        </w:tc>
      </w:tr>
    </w:tbl>
    <w:p w14:paraId="25BFD35F" w14:textId="77777777" w:rsidR="009520A4" w:rsidRDefault="009520A4" w:rsidP="007F1704">
      <w:pPr>
        <w:jc w:val="both"/>
        <w:rPr>
          <w:bCs/>
          <w:lang w:val="en-US"/>
        </w:rPr>
      </w:pPr>
    </w:p>
    <w:p w14:paraId="614CDEDF" w14:textId="77777777" w:rsidR="00D02152" w:rsidRDefault="00D02152" w:rsidP="007F1704">
      <w:pPr>
        <w:jc w:val="both"/>
        <w:rPr>
          <w:bCs/>
          <w:lang w:val="en-US"/>
        </w:rPr>
      </w:pPr>
    </w:p>
    <w:p w14:paraId="2009C23B" w14:textId="77777777" w:rsidR="00D02152" w:rsidRDefault="00D02152" w:rsidP="007F1704">
      <w:pPr>
        <w:jc w:val="both"/>
        <w:rPr>
          <w:bCs/>
          <w:lang w:val="en-US"/>
        </w:rPr>
      </w:pPr>
    </w:p>
    <w:p w14:paraId="42DFFC96" w14:textId="77777777" w:rsidR="00D02152" w:rsidRDefault="00D02152" w:rsidP="007F1704">
      <w:pPr>
        <w:jc w:val="both"/>
        <w:rPr>
          <w:bCs/>
          <w:lang w:val="en-US"/>
        </w:rPr>
      </w:pPr>
    </w:p>
    <w:p w14:paraId="186CAD43" w14:textId="77777777" w:rsidR="00D02152" w:rsidRDefault="00D02152" w:rsidP="007F1704">
      <w:pPr>
        <w:jc w:val="both"/>
        <w:rPr>
          <w:bCs/>
          <w:lang w:val="en-US"/>
        </w:rPr>
      </w:pPr>
    </w:p>
    <w:p w14:paraId="4E0B274A" w14:textId="77777777" w:rsidR="00D02152" w:rsidRDefault="00D02152" w:rsidP="007F1704">
      <w:pPr>
        <w:jc w:val="both"/>
        <w:rPr>
          <w:bCs/>
          <w:lang w:val="en-US"/>
        </w:rPr>
      </w:pPr>
    </w:p>
    <w:p w14:paraId="1A63ACC3" w14:textId="77777777" w:rsidR="00D02152" w:rsidRDefault="00D02152" w:rsidP="007F1704">
      <w:pPr>
        <w:jc w:val="both"/>
        <w:rPr>
          <w:bCs/>
          <w:lang w:val="en-US"/>
        </w:rPr>
      </w:pPr>
    </w:p>
    <w:p w14:paraId="5876909C" w14:textId="77777777" w:rsidR="00D02152" w:rsidRDefault="00D02152" w:rsidP="007F1704">
      <w:pPr>
        <w:jc w:val="both"/>
        <w:rPr>
          <w:bCs/>
          <w:lang w:val="en-US"/>
        </w:rPr>
      </w:pPr>
    </w:p>
    <w:p w14:paraId="458612AD" w14:textId="77777777" w:rsidR="00D02152" w:rsidRDefault="00D02152" w:rsidP="007F1704">
      <w:pPr>
        <w:jc w:val="both"/>
        <w:rPr>
          <w:bCs/>
          <w:lang w:val="en-US"/>
        </w:rPr>
      </w:pPr>
    </w:p>
    <w:p w14:paraId="38438C37" w14:textId="77777777" w:rsidR="00D02152" w:rsidRDefault="00D02152" w:rsidP="007F1704">
      <w:pPr>
        <w:jc w:val="both"/>
        <w:rPr>
          <w:bCs/>
          <w:lang w:val="en-US"/>
        </w:rPr>
      </w:pPr>
    </w:p>
    <w:p w14:paraId="11799E6A" w14:textId="77777777" w:rsidR="00D02152" w:rsidRDefault="00D02152" w:rsidP="007F1704">
      <w:pPr>
        <w:jc w:val="both"/>
        <w:rPr>
          <w:bCs/>
          <w:lang w:val="en-US"/>
        </w:rPr>
      </w:pPr>
    </w:p>
    <w:p w14:paraId="17C1799E" w14:textId="77777777" w:rsidR="00D02152" w:rsidRDefault="00D02152" w:rsidP="007F1704">
      <w:pPr>
        <w:jc w:val="both"/>
        <w:rPr>
          <w:bCs/>
          <w:lang w:val="en-US"/>
        </w:rPr>
      </w:pPr>
    </w:p>
    <w:p w14:paraId="22EACF27" w14:textId="77777777" w:rsidR="00D02152" w:rsidRDefault="00D02152" w:rsidP="007F1704">
      <w:pPr>
        <w:jc w:val="both"/>
        <w:rPr>
          <w:bCs/>
          <w:lang w:val="en-US"/>
        </w:rPr>
      </w:pPr>
    </w:p>
    <w:p w14:paraId="6CB597EE" w14:textId="77777777" w:rsidR="00D02152" w:rsidRDefault="00D02152" w:rsidP="007F1704">
      <w:pPr>
        <w:jc w:val="both"/>
        <w:rPr>
          <w:bCs/>
          <w:lang w:val="en-US"/>
        </w:rPr>
      </w:pPr>
    </w:p>
    <w:p w14:paraId="49919755" w14:textId="77777777" w:rsidR="00D02152" w:rsidRDefault="00D02152" w:rsidP="007F1704">
      <w:pPr>
        <w:jc w:val="both"/>
        <w:rPr>
          <w:bCs/>
          <w:lang w:val="en-US"/>
        </w:rPr>
      </w:pPr>
    </w:p>
    <w:p w14:paraId="27C799EC" w14:textId="77777777" w:rsidR="00D02152" w:rsidRDefault="00D02152" w:rsidP="007F1704">
      <w:pPr>
        <w:jc w:val="both"/>
        <w:rPr>
          <w:bCs/>
          <w:lang w:val="en-US"/>
        </w:rPr>
      </w:pPr>
    </w:p>
    <w:p w14:paraId="52C038C6" w14:textId="77777777" w:rsidR="00D02152" w:rsidRPr="00D02152" w:rsidRDefault="00D02152" w:rsidP="00D02152">
      <w:p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lastRenderedPageBreak/>
        <w:t xml:space="preserve">When you bring two materials into contact (e.g., a </w:t>
      </w:r>
      <w:r w:rsidRPr="00D02152">
        <w:rPr>
          <w:b/>
          <w:bCs/>
          <w:sz w:val="22"/>
          <w:szCs w:val="22"/>
          <w:lang w:val="en-US"/>
        </w:rPr>
        <w:t>p-type</w:t>
      </w:r>
      <w:r w:rsidRPr="00D02152">
        <w:rPr>
          <w:bCs/>
          <w:sz w:val="22"/>
          <w:szCs w:val="22"/>
          <w:lang w:val="en-US"/>
        </w:rPr>
        <w:t xml:space="preserve"> and </w:t>
      </w:r>
      <w:r w:rsidRPr="00D02152">
        <w:rPr>
          <w:b/>
          <w:bCs/>
          <w:sz w:val="22"/>
          <w:szCs w:val="22"/>
          <w:lang w:val="en-US"/>
        </w:rPr>
        <w:t>n-type</w:t>
      </w:r>
      <w:r w:rsidRPr="00D02152">
        <w:rPr>
          <w:bCs/>
          <w:sz w:val="22"/>
          <w:szCs w:val="22"/>
          <w:lang w:val="en-US"/>
        </w:rPr>
        <w:t xml:space="preserve"> semiconductor in a p–n junction), the </w:t>
      </w:r>
      <w:r w:rsidRPr="00D02152">
        <w:rPr>
          <w:b/>
          <w:bCs/>
          <w:sz w:val="22"/>
          <w:szCs w:val="22"/>
          <w:lang w:val="en-US"/>
        </w:rPr>
        <w:t>Fermi levels</w:t>
      </w:r>
      <w:r w:rsidRPr="00D02152">
        <w:rPr>
          <w:bCs/>
          <w:sz w:val="22"/>
          <w:szCs w:val="22"/>
          <w:lang w:val="en-US"/>
        </w:rPr>
        <w:t xml:space="preserve"> (which represent the chemical potential for electrons) are not aligned. To reach equilibrium, </w:t>
      </w:r>
      <w:r w:rsidRPr="00D02152">
        <w:rPr>
          <w:b/>
          <w:bCs/>
          <w:sz w:val="22"/>
          <w:szCs w:val="22"/>
          <w:lang w:val="en-US"/>
        </w:rPr>
        <w:t>charge flows</w:t>
      </w:r>
      <w:r w:rsidRPr="00D02152">
        <w:rPr>
          <w:bCs/>
          <w:sz w:val="22"/>
          <w:szCs w:val="22"/>
          <w:lang w:val="en-US"/>
        </w:rPr>
        <w:t xml:space="preserve"> across the junction. This charge transfer leads to:</w:t>
      </w:r>
    </w:p>
    <w:p w14:paraId="334EDDB2" w14:textId="77777777" w:rsidR="00D02152" w:rsidRPr="00D02152" w:rsidRDefault="00D02152" w:rsidP="00D02152">
      <w:pPr>
        <w:numPr>
          <w:ilvl w:val="0"/>
          <w:numId w:val="15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Formation of a </w:t>
      </w:r>
      <w:r w:rsidRPr="00D02152">
        <w:rPr>
          <w:b/>
          <w:bCs/>
          <w:sz w:val="22"/>
          <w:szCs w:val="22"/>
          <w:lang w:val="en-US"/>
        </w:rPr>
        <w:t>depletion region</w:t>
      </w:r>
      <w:r w:rsidRPr="00D02152">
        <w:rPr>
          <w:bCs/>
          <w:sz w:val="22"/>
          <w:szCs w:val="22"/>
          <w:lang w:val="en-US"/>
        </w:rPr>
        <w:t xml:space="preserve"> with </w:t>
      </w:r>
      <w:r w:rsidRPr="00D02152">
        <w:rPr>
          <w:b/>
          <w:bCs/>
          <w:sz w:val="22"/>
          <w:szCs w:val="22"/>
          <w:lang w:val="en-US"/>
        </w:rPr>
        <w:t>immobile ions</w:t>
      </w:r>
      <w:r w:rsidRPr="00D02152">
        <w:rPr>
          <w:bCs/>
          <w:sz w:val="22"/>
          <w:szCs w:val="22"/>
          <w:lang w:val="en-US"/>
        </w:rPr>
        <w:t>.</w:t>
      </w:r>
    </w:p>
    <w:p w14:paraId="739BC05D" w14:textId="77777777" w:rsidR="00D02152" w:rsidRPr="00D02152" w:rsidRDefault="00D02152" w:rsidP="00D02152">
      <w:pPr>
        <w:numPr>
          <w:ilvl w:val="0"/>
          <w:numId w:val="15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An </w:t>
      </w:r>
      <w:r w:rsidRPr="00D02152">
        <w:rPr>
          <w:b/>
          <w:bCs/>
          <w:sz w:val="22"/>
          <w:szCs w:val="22"/>
          <w:lang w:val="en-US"/>
        </w:rPr>
        <w:t>electric field</w:t>
      </w:r>
      <w:r w:rsidRPr="00D02152">
        <w:rPr>
          <w:bCs/>
          <w:sz w:val="22"/>
          <w:szCs w:val="22"/>
          <w:lang w:val="en-US"/>
        </w:rPr>
        <w:t xml:space="preserve"> is set up across the junction.</w:t>
      </w:r>
    </w:p>
    <w:p w14:paraId="392FB3A9" w14:textId="77777777" w:rsidR="00D02152" w:rsidRPr="00D02152" w:rsidRDefault="00D02152" w:rsidP="00D02152">
      <w:pPr>
        <w:numPr>
          <w:ilvl w:val="0"/>
          <w:numId w:val="15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The conduction and valence bands bend—this is </w:t>
      </w:r>
      <w:r w:rsidRPr="00D02152">
        <w:rPr>
          <w:b/>
          <w:bCs/>
          <w:sz w:val="22"/>
          <w:szCs w:val="22"/>
          <w:lang w:val="en-US"/>
        </w:rPr>
        <w:t>band bending</w:t>
      </w:r>
      <w:r w:rsidRPr="00D02152">
        <w:rPr>
          <w:bCs/>
          <w:sz w:val="22"/>
          <w:szCs w:val="22"/>
          <w:lang w:val="en-US"/>
        </w:rPr>
        <w:t>.</w:t>
      </w:r>
    </w:p>
    <w:p w14:paraId="760C283E" w14:textId="77777777" w:rsidR="00D02152" w:rsidRPr="00D02152" w:rsidRDefault="00D02152" w:rsidP="00D02152">
      <w:pPr>
        <w:jc w:val="both"/>
        <w:rPr>
          <w:bCs/>
          <w:sz w:val="22"/>
          <w:szCs w:val="22"/>
        </w:rPr>
      </w:pPr>
      <w:r w:rsidRPr="00D02152">
        <w:rPr>
          <w:bCs/>
          <w:sz w:val="22"/>
          <w:szCs w:val="22"/>
        </w:rPr>
        <w:pict w14:anchorId="2FE156B1">
          <v:rect id="_x0000_i1051" style="width:0;height:1.5pt" o:hralign="center" o:hrstd="t" o:hr="t" fillcolor="#a0a0a0" stroked="f"/>
        </w:pict>
      </w:r>
    </w:p>
    <w:p w14:paraId="4B70C829" w14:textId="77777777" w:rsidR="00D02152" w:rsidRPr="00D02152" w:rsidRDefault="00D02152" w:rsidP="00D02152">
      <w:pPr>
        <w:jc w:val="both"/>
        <w:rPr>
          <w:b/>
          <w:bCs/>
          <w:sz w:val="22"/>
          <w:szCs w:val="22"/>
          <w:lang w:val="en-US"/>
        </w:rPr>
      </w:pPr>
      <w:r w:rsidRPr="00D02152">
        <w:rPr>
          <w:rFonts w:ascii="Segoe UI Emoji" w:hAnsi="Segoe UI Emoji" w:cs="Segoe UI Emoji"/>
          <w:b/>
          <w:bCs/>
          <w:sz w:val="22"/>
          <w:szCs w:val="22"/>
        </w:rPr>
        <w:t>🔷</w:t>
      </w:r>
      <w:r w:rsidRPr="00D02152">
        <w:rPr>
          <w:b/>
          <w:bCs/>
          <w:sz w:val="22"/>
          <w:szCs w:val="22"/>
          <w:lang w:val="en-US"/>
        </w:rPr>
        <w:t xml:space="preserve"> Why is Band Bending Important?</w:t>
      </w:r>
    </w:p>
    <w:p w14:paraId="40BBADA1" w14:textId="77777777" w:rsidR="00D02152" w:rsidRPr="00D02152" w:rsidRDefault="00D02152" w:rsidP="00D02152">
      <w:pPr>
        <w:numPr>
          <w:ilvl w:val="0"/>
          <w:numId w:val="16"/>
        </w:numPr>
        <w:jc w:val="both"/>
        <w:rPr>
          <w:bCs/>
          <w:sz w:val="22"/>
          <w:szCs w:val="22"/>
        </w:rPr>
      </w:pPr>
      <w:proofErr w:type="spellStart"/>
      <w:r w:rsidRPr="00D02152">
        <w:rPr>
          <w:b/>
          <w:bCs/>
          <w:sz w:val="22"/>
          <w:szCs w:val="22"/>
        </w:rPr>
        <w:t>Creates</w:t>
      </w:r>
      <w:proofErr w:type="spellEnd"/>
      <w:r w:rsidRPr="00D02152">
        <w:rPr>
          <w:b/>
          <w:bCs/>
          <w:sz w:val="22"/>
          <w:szCs w:val="22"/>
        </w:rPr>
        <w:t xml:space="preserve"> a Potential </w:t>
      </w:r>
      <w:proofErr w:type="spellStart"/>
      <w:r w:rsidRPr="00D02152">
        <w:rPr>
          <w:b/>
          <w:bCs/>
          <w:sz w:val="22"/>
          <w:szCs w:val="22"/>
        </w:rPr>
        <w:t>Barrier</w:t>
      </w:r>
      <w:proofErr w:type="spellEnd"/>
      <w:r w:rsidRPr="00D02152">
        <w:rPr>
          <w:bCs/>
          <w:sz w:val="22"/>
          <w:szCs w:val="22"/>
        </w:rPr>
        <w:t>:</w:t>
      </w:r>
    </w:p>
    <w:p w14:paraId="7B00C011" w14:textId="19C39609" w:rsidR="00D02152" w:rsidRPr="00D02152" w:rsidRDefault="00D02152" w:rsidP="00D02152">
      <w:pPr>
        <w:numPr>
          <w:ilvl w:val="1"/>
          <w:numId w:val="16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The bending of bands forms a </w:t>
      </w:r>
      <w:r w:rsidRPr="00D02152">
        <w:rPr>
          <w:b/>
          <w:bCs/>
          <w:sz w:val="22"/>
          <w:szCs w:val="22"/>
          <w:lang w:val="en-US"/>
        </w:rPr>
        <w:t>barrier potential</w:t>
      </w:r>
      <w:r w:rsidRPr="00D02152">
        <w:rPr>
          <w:bCs/>
          <w:sz w:val="22"/>
          <w:szCs w:val="22"/>
          <w:lang w:val="en-US"/>
        </w:rPr>
        <w:t xml:space="preserve"> (e.g., built-in potential V0</w:t>
      </w:r>
      <w:r w:rsidRPr="00D02152">
        <w:rPr>
          <w:rFonts w:ascii="Arial" w:hAnsi="Arial" w:cs="Arial"/>
          <w:bCs/>
          <w:sz w:val="22"/>
          <w:szCs w:val="22"/>
          <w:lang w:val="en-US"/>
        </w:rPr>
        <w:t>​</w:t>
      </w:r>
      <w:r w:rsidRPr="00D02152">
        <w:rPr>
          <w:bCs/>
          <w:sz w:val="22"/>
          <w:szCs w:val="22"/>
          <w:lang w:val="en-US"/>
        </w:rPr>
        <w:t xml:space="preserve"> in a p–n junction).</w:t>
      </w:r>
    </w:p>
    <w:p w14:paraId="66D5506C" w14:textId="77777777" w:rsidR="00D02152" w:rsidRPr="00D02152" w:rsidRDefault="00D02152" w:rsidP="00D02152">
      <w:pPr>
        <w:numPr>
          <w:ilvl w:val="1"/>
          <w:numId w:val="16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This barrier </w:t>
      </w:r>
      <w:r w:rsidRPr="00D02152">
        <w:rPr>
          <w:b/>
          <w:bCs/>
          <w:sz w:val="22"/>
          <w:szCs w:val="22"/>
          <w:lang w:val="en-US"/>
        </w:rPr>
        <w:t>blocks carrier flow</w:t>
      </w:r>
      <w:r w:rsidRPr="00D02152">
        <w:rPr>
          <w:bCs/>
          <w:sz w:val="22"/>
          <w:szCs w:val="22"/>
          <w:lang w:val="en-US"/>
        </w:rPr>
        <w:t xml:space="preserve"> (electrons or holes) under </w:t>
      </w:r>
      <w:r w:rsidRPr="00D02152">
        <w:rPr>
          <w:b/>
          <w:bCs/>
          <w:sz w:val="22"/>
          <w:szCs w:val="22"/>
          <w:lang w:val="en-US"/>
        </w:rPr>
        <w:t>zero or reverse bias</w:t>
      </w:r>
      <w:r w:rsidRPr="00D02152">
        <w:rPr>
          <w:bCs/>
          <w:sz w:val="22"/>
          <w:szCs w:val="22"/>
          <w:lang w:val="en-US"/>
        </w:rPr>
        <w:t xml:space="preserve">, thus enabling </w:t>
      </w:r>
      <w:r w:rsidRPr="00D02152">
        <w:rPr>
          <w:b/>
          <w:bCs/>
          <w:sz w:val="22"/>
          <w:szCs w:val="22"/>
          <w:lang w:val="en-US"/>
        </w:rPr>
        <w:t>blocking behavior</w:t>
      </w:r>
      <w:r w:rsidRPr="00D02152">
        <w:rPr>
          <w:bCs/>
          <w:sz w:val="22"/>
          <w:szCs w:val="22"/>
          <w:lang w:val="en-US"/>
        </w:rPr>
        <w:t>.</w:t>
      </w:r>
    </w:p>
    <w:p w14:paraId="207B3001" w14:textId="77777777" w:rsidR="00D02152" w:rsidRPr="00D02152" w:rsidRDefault="00D02152" w:rsidP="00D02152">
      <w:pPr>
        <w:numPr>
          <w:ilvl w:val="0"/>
          <w:numId w:val="16"/>
        </w:numPr>
        <w:jc w:val="both"/>
        <w:rPr>
          <w:bCs/>
          <w:sz w:val="22"/>
          <w:szCs w:val="22"/>
        </w:rPr>
      </w:pPr>
      <w:proofErr w:type="spellStart"/>
      <w:r w:rsidRPr="00D02152">
        <w:rPr>
          <w:b/>
          <w:bCs/>
          <w:sz w:val="22"/>
          <w:szCs w:val="22"/>
        </w:rPr>
        <w:t>Enables</w:t>
      </w:r>
      <w:proofErr w:type="spellEnd"/>
      <w:r w:rsidRPr="00D02152">
        <w:rPr>
          <w:b/>
          <w:bCs/>
          <w:sz w:val="22"/>
          <w:szCs w:val="22"/>
        </w:rPr>
        <w:t xml:space="preserve"> </w:t>
      </w:r>
      <w:proofErr w:type="spellStart"/>
      <w:r w:rsidRPr="00D02152">
        <w:rPr>
          <w:b/>
          <w:bCs/>
          <w:sz w:val="22"/>
          <w:szCs w:val="22"/>
        </w:rPr>
        <w:t>Controlled</w:t>
      </w:r>
      <w:proofErr w:type="spellEnd"/>
      <w:r w:rsidRPr="00D02152">
        <w:rPr>
          <w:b/>
          <w:bCs/>
          <w:sz w:val="22"/>
          <w:szCs w:val="22"/>
        </w:rPr>
        <w:t xml:space="preserve"> </w:t>
      </w:r>
      <w:proofErr w:type="spellStart"/>
      <w:r w:rsidRPr="00D02152">
        <w:rPr>
          <w:b/>
          <w:bCs/>
          <w:sz w:val="22"/>
          <w:szCs w:val="22"/>
        </w:rPr>
        <w:t>Switching</w:t>
      </w:r>
      <w:proofErr w:type="spellEnd"/>
      <w:r w:rsidRPr="00D02152">
        <w:rPr>
          <w:bCs/>
          <w:sz w:val="22"/>
          <w:szCs w:val="22"/>
        </w:rPr>
        <w:t>:</w:t>
      </w:r>
    </w:p>
    <w:p w14:paraId="30ED5800" w14:textId="77777777" w:rsidR="00D02152" w:rsidRPr="00D02152" w:rsidRDefault="00D02152" w:rsidP="00D02152">
      <w:pPr>
        <w:numPr>
          <w:ilvl w:val="1"/>
          <w:numId w:val="16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>When a forward bias is applied:</w:t>
      </w:r>
    </w:p>
    <w:p w14:paraId="1C55D656" w14:textId="77777777" w:rsidR="00D02152" w:rsidRPr="00D02152" w:rsidRDefault="00D02152" w:rsidP="00D02152">
      <w:pPr>
        <w:numPr>
          <w:ilvl w:val="2"/>
          <w:numId w:val="16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>The band bending is reduced.</w:t>
      </w:r>
    </w:p>
    <w:p w14:paraId="240C6F05" w14:textId="77777777" w:rsidR="00D02152" w:rsidRPr="00D02152" w:rsidRDefault="00D02152" w:rsidP="00D02152">
      <w:pPr>
        <w:numPr>
          <w:ilvl w:val="2"/>
          <w:numId w:val="16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Carriers (electrons from n, holes from p) can now </w:t>
      </w:r>
      <w:r w:rsidRPr="00D02152">
        <w:rPr>
          <w:b/>
          <w:bCs/>
          <w:sz w:val="22"/>
          <w:szCs w:val="22"/>
          <w:lang w:val="en-US"/>
        </w:rPr>
        <w:t>overcome the barrier</w:t>
      </w:r>
      <w:r w:rsidRPr="00D02152">
        <w:rPr>
          <w:bCs/>
          <w:sz w:val="22"/>
          <w:szCs w:val="22"/>
          <w:lang w:val="en-US"/>
        </w:rPr>
        <w:t xml:space="preserve">, resulting in </w:t>
      </w:r>
      <w:r w:rsidRPr="00D02152">
        <w:rPr>
          <w:b/>
          <w:bCs/>
          <w:sz w:val="22"/>
          <w:szCs w:val="22"/>
          <w:lang w:val="en-US"/>
        </w:rPr>
        <w:t>conduction</w:t>
      </w:r>
      <w:r w:rsidRPr="00D02152">
        <w:rPr>
          <w:bCs/>
          <w:sz w:val="22"/>
          <w:szCs w:val="22"/>
          <w:lang w:val="en-US"/>
        </w:rPr>
        <w:t>.</w:t>
      </w:r>
    </w:p>
    <w:p w14:paraId="0C0BDB20" w14:textId="77777777" w:rsidR="00D02152" w:rsidRPr="00D02152" w:rsidRDefault="00D02152" w:rsidP="00D02152">
      <w:pPr>
        <w:numPr>
          <w:ilvl w:val="1"/>
          <w:numId w:val="16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This transition from blocking to conduction forms the basis of </w:t>
      </w:r>
      <w:r w:rsidRPr="00D02152">
        <w:rPr>
          <w:b/>
          <w:bCs/>
          <w:sz w:val="22"/>
          <w:szCs w:val="22"/>
          <w:lang w:val="en-US"/>
        </w:rPr>
        <w:t>switching behavior</w:t>
      </w:r>
      <w:r w:rsidRPr="00D02152">
        <w:rPr>
          <w:bCs/>
          <w:sz w:val="22"/>
          <w:szCs w:val="22"/>
          <w:lang w:val="en-US"/>
        </w:rPr>
        <w:t xml:space="preserve"> in power devices.</w:t>
      </w:r>
    </w:p>
    <w:p w14:paraId="3DE218F7" w14:textId="77777777" w:rsidR="00D02152" w:rsidRPr="00D02152" w:rsidRDefault="00D02152" w:rsidP="00D02152">
      <w:pPr>
        <w:numPr>
          <w:ilvl w:val="0"/>
          <w:numId w:val="16"/>
        </w:numPr>
        <w:jc w:val="both"/>
        <w:rPr>
          <w:bCs/>
          <w:sz w:val="22"/>
          <w:szCs w:val="22"/>
          <w:lang w:val="en-US"/>
        </w:rPr>
      </w:pPr>
      <w:r w:rsidRPr="00D02152">
        <w:rPr>
          <w:b/>
          <w:bCs/>
          <w:sz w:val="22"/>
          <w:szCs w:val="22"/>
          <w:lang w:val="en-US"/>
        </w:rPr>
        <w:t>Barrier Height Determines Device Ratings</w:t>
      </w:r>
      <w:r w:rsidRPr="00D02152">
        <w:rPr>
          <w:bCs/>
          <w:sz w:val="22"/>
          <w:szCs w:val="22"/>
          <w:lang w:val="en-US"/>
        </w:rPr>
        <w:t>:</w:t>
      </w:r>
    </w:p>
    <w:p w14:paraId="25E49A5E" w14:textId="77777777" w:rsidR="00D02152" w:rsidRPr="00D02152" w:rsidRDefault="00D02152" w:rsidP="00D02152">
      <w:pPr>
        <w:numPr>
          <w:ilvl w:val="1"/>
          <w:numId w:val="16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>Higher barrier = better blocking capability.</w:t>
      </w:r>
    </w:p>
    <w:p w14:paraId="4E02CB6F" w14:textId="77777777" w:rsidR="00D02152" w:rsidRPr="00D02152" w:rsidRDefault="00D02152" w:rsidP="00D02152">
      <w:pPr>
        <w:numPr>
          <w:ilvl w:val="1"/>
          <w:numId w:val="16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Proper doping and junction engineering are used to control the extent of band bending and hence the </w:t>
      </w:r>
      <w:r w:rsidRPr="00D02152">
        <w:rPr>
          <w:b/>
          <w:bCs/>
          <w:sz w:val="22"/>
          <w:szCs w:val="22"/>
          <w:lang w:val="en-US"/>
        </w:rPr>
        <w:t>breakdown voltage</w:t>
      </w:r>
      <w:r w:rsidRPr="00D02152">
        <w:rPr>
          <w:bCs/>
          <w:sz w:val="22"/>
          <w:szCs w:val="22"/>
          <w:lang w:val="en-US"/>
        </w:rPr>
        <w:t>.</w:t>
      </w:r>
    </w:p>
    <w:p w14:paraId="5C433F82" w14:textId="77777777" w:rsidR="00D02152" w:rsidRPr="00D02152" w:rsidRDefault="00D02152" w:rsidP="00D02152">
      <w:pPr>
        <w:jc w:val="both"/>
        <w:rPr>
          <w:bCs/>
          <w:sz w:val="22"/>
          <w:szCs w:val="22"/>
        </w:rPr>
      </w:pPr>
      <w:r w:rsidRPr="00D02152">
        <w:rPr>
          <w:bCs/>
          <w:sz w:val="22"/>
          <w:szCs w:val="22"/>
        </w:rPr>
        <w:pict w14:anchorId="72C77EF8">
          <v:rect id="_x0000_i1052" style="width:0;height:1.5pt" o:hralign="center" o:hrstd="t" o:hr="t" fillcolor="#a0a0a0" stroked="f"/>
        </w:pict>
      </w:r>
    </w:p>
    <w:p w14:paraId="1AE8446E" w14:textId="77777777" w:rsidR="00D02152" w:rsidRPr="00D02152" w:rsidRDefault="00D02152" w:rsidP="00D02152">
      <w:pPr>
        <w:jc w:val="both"/>
        <w:rPr>
          <w:b/>
          <w:bCs/>
          <w:sz w:val="22"/>
          <w:szCs w:val="22"/>
        </w:rPr>
      </w:pPr>
      <w:r w:rsidRPr="00D02152">
        <w:rPr>
          <w:rFonts w:ascii="Segoe UI Emoji" w:hAnsi="Segoe UI Emoji" w:cs="Segoe UI Emoji"/>
          <w:b/>
          <w:bCs/>
          <w:sz w:val="22"/>
          <w:szCs w:val="22"/>
        </w:rPr>
        <w:t>🔷</w:t>
      </w:r>
      <w:r w:rsidRPr="00D02152">
        <w:rPr>
          <w:b/>
          <w:bCs/>
          <w:sz w:val="22"/>
          <w:szCs w:val="22"/>
        </w:rPr>
        <w:t xml:space="preserve"> Visual Summary</w:t>
      </w:r>
    </w:p>
    <w:p w14:paraId="5B960082" w14:textId="77777777" w:rsidR="00D02152" w:rsidRPr="00D02152" w:rsidRDefault="00D02152" w:rsidP="00D02152">
      <w:pPr>
        <w:numPr>
          <w:ilvl w:val="0"/>
          <w:numId w:val="17"/>
        </w:numPr>
        <w:jc w:val="both"/>
        <w:rPr>
          <w:bCs/>
          <w:sz w:val="22"/>
          <w:szCs w:val="22"/>
          <w:lang w:val="en-US"/>
        </w:rPr>
      </w:pPr>
      <w:r w:rsidRPr="00D02152">
        <w:rPr>
          <w:b/>
          <w:bCs/>
          <w:sz w:val="22"/>
          <w:szCs w:val="22"/>
          <w:lang w:val="en-US"/>
        </w:rPr>
        <w:t>Reverse Bias</w:t>
      </w:r>
      <w:r w:rsidRPr="00D02152">
        <w:rPr>
          <w:bCs/>
          <w:sz w:val="22"/>
          <w:szCs w:val="22"/>
          <w:lang w:val="en-US"/>
        </w:rPr>
        <w:t xml:space="preserve"> → Increased band bending → High potential barrier → </w:t>
      </w:r>
      <w:r w:rsidRPr="00D02152">
        <w:rPr>
          <w:b/>
          <w:bCs/>
          <w:sz w:val="22"/>
          <w:szCs w:val="22"/>
          <w:lang w:val="en-US"/>
        </w:rPr>
        <w:t>No current</w:t>
      </w:r>
      <w:r w:rsidRPr="00D02152">
        <w:rPr>
          <w:bCs/>
          <w:sz w:val="22"/>
          <w:szCs w:val="22"/>
          <w:lang w:val="en-US"/>
        </w:rPr>
        <w:t xml:space="preserve"> (blocking).</w:t>
      </w:r>
    </w:p>
    <w:p w14:paraId="249E5F2F" w14:textId="77777777" w:rsidR="00D02152" w:rsidRPr="00D02152" w:rsidRDefault="00D02152" w:rsidP="00D02152">
      <w:pPr>
        <w:numPr>
          <w:ilvl w:val="0"/>
          <w:numId w:val="17"/>
        </w:numPr>
        <w:jc w:val="both"/>
        <w:rPr>
          <w:bCs/>
          <w:sz w:val="22"/>
          <w:szCs w:val="22"/>
          <w:lang w:val="en-US"/>
        </w:rPr>
      </w:pPr>
      <w:r w:rsidRPr="00D02152">
        <w:rPr>
          <w:b/>
          <w:bCs/>
          <w:sz w:val="22"/>
          <w:szCs w:val="22"/>
          <w:lang w:val="en-US"/>
        </w:rPr>
        <w:t>Forward Bias</w:t>
      </w:r>
      <w:r w:rsidRPr="00D02152">
        <w:rPr>
          <w:bCs/>
          <w:sz w:val="22"/>
          <w:szCs w:val="22"/>
          <w:lang w:val="en-US"/>
        </w:rPr>
        <w:t xml:space="preserve"> → Flattened bands → Reduced barrier → </w:t>
      </w:r>
      <w:r w:rsidRPr="00D02152">
        <w:rPr>
          <w:b/>
          <w:bCs/>
          <w:sz w:val="22"/>
          <w:szCs w:val="22"/>
          <w:lang w:val="en-US"/>
        </w:rPr>
        <w:t>Current flows</w:t>
      </w:r>
      <w:r w:rsidRPr="00D02152">
        <w:rPr>
          <w:bCs/>
          <w:sz w:val="22"/>
          <w:szCs w:val="22"/>
          <w:lang w:val="en-US"/>
        </w:rPr>
        <w:t xml:space="preserve"> (conduction).</w:t>
      </w:r>
    </w:p>
    <w:p w14:paraId="6AB64D63" w14:textId="77777777" w:rsidR="00D02152" w:rsidRPr="00D02152" w:rsidRDefault="00D02152" w:rsidP="00D02152">
      <w:pPr>
        <w:jc w:val="both"/>
        <w:rPr>
          <w:bCs/>
          <w:sz w:val="22"/>
          <w:szCs w:val="22"/>
        </w:rPr>
      </w:pPr>
      <w:r w:rsidRPr="00D02152">
        <w:rPr>
          <w:bCs/>
          <w:sz w:val="22"/>
          <w:szCs w:val="22"/>
        </w:rPr>
        <w:pict w14:anchorId="6A5ED28C">
          <v:rect id="_x0000_i1053" style="width:0;height:1.5pt" o:hralign="center" o:hrstd="t" o:hr="t" fillcolor="#a0a0a0" stroked="f"/>
        </w:pict>
      </w:r>
    </w:p>
    <w:p w14:paraId="6EC3BB75" w14:textId="77777777" w:rsidR="00D02152" w:rsidRPr="00D02152" w:rsidRDefault="00D02152" w:rsidP="00D02152">
      <w:pPr>
        <w:jc w:val="both"/>
        <w:rPr>
          <w:b/>
          <w:bCs/>
          <w:sz w:val="22"/>
          <w:szCs w:val="22"/>
        </w:rPr>
      </w:pPr>
      <w:r w:rsidRPr="00D02152">
        <w:rPr>
          <w:rFonts w:ascii="Segoe UI Emoji" w:hAnsi="Segoe UI Emoji" w:cs="Segoe UI Emoji"/>
          <w:b/>
          <w:bCs/>
          <w:sz w:val="22"/>
          <w:szCs w:val="22"/>
        </w:rPr>
        <w:t>🔷</w:t>
      </w:r>
      <w:r w:rsidRPr="00D02152">
        <w:rPr>
          <w:b/>
          <w:bCs/>
          <w:sz w:val="22"/>
          <w:szCs w:val="22"/>
        </w:rPr>
        <w:t xml:space="preserve"> Real-World </w:t>
      </w:r>
      <w:proofErr w:type="spellStart"/>
      <w:r w:rsidRPr="00D02152">
        <w:rPr>
          <w:b/>
          <w:bCs/>
          <w:sz w:val="22"/>
          <w:szCs w:val="22"/>
        </w:rPr>
        <w:t>Relevance</w:t>
      </w:r>
      <w:proofErr w:type="spellEnd"/>
    </w:p>
    <w:p w14:paraId="65FB784E" w14:textId="77777777" w:rsidR="00D02152" w:rsidRPr="00D02152" w:rsidRDefault="00D02152" w:rsidP="00D02152">
      <w:pPr>
        <w:numPr>
          <w:ilvl w:val="0"/>
          <w:numId w:val="18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In </w:t>
      </w:r>
      <w:r w:rsidRPr="00D02152">
        <w:rPr>
          <w:b/>
          <w:bCs/>
          <w:sz w:val="22"/>
          <w:szCs w:val="22"/>
          <w:lang w:val="en-US"/>
        </w:rPr>
        <w:t>diodes</w:t>
      </w:r>
      <w:r w:rsidRPr="00D02152">
        <w:rPr>
          <w:bCs/>
          <w:sz w:val="22"/>
          <w:szCs w:val="22"/>
          <w:lang w:val="en-US"/>
        </w:rPr>
        <w:t xml:space="preserve">, band bending allows the device to block voltage when off and conduct when </w:t>
      </w:r>
      <w:proofErr w:type="gramStart"/>
      <w:r w:rsidRPr="00D02152">
        <w:rPr>
          <w:bCs/>
          <w:sz w:val="22"/>
          <w:szCs w:val="22"/>
          <w:lang w:val="en-US"/>
        </w:rPr>
        <w:t>forward-biased</w:t>
      </w:r>
      <w:proofErr w:type="gramEnd"/>
      <w:r w:rsidRPr="00D02152">
        <w:rPr>
          <w:bCs/>
          <w:sz w:val="22"/>
          <w:szCs w:val="22"/>
          <w:lang w:val="en-US"/>
        </w:rPr>
        <w:t>.</w:t>
      </w:r>
    </w:p>
    <w:p w14:paraId="7B432B76" w14:textId="77777777" w:rsidR="00D02152" w:rsidRPr="00D02152" w:rsidRDefault="00D02152" w:rsidP="00D02152">
      <w:pPr>
        <w:numPr>
          <w:ilvl w:val="0"/>
          <w:numId w:val="18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In </w:t>
      </w:r>
      <w:r w:rsidRPr="00D02152">
        <w:rPr>
          <w:b/>
          <w:bCs/>
          <w:sz w:val="22"/>
          <w:szCs w:val="22"/>
          <w:lang w:val="en-US"/>
        </w:rPr>
        <w:t>MOSFETs</w:t>
      </w:r>
      <w:r w:rsidRPr="00D02152">
        <w:rPr>
          <w:bCs/>
          <w:sz w:val="22"/>
          <w:szCs w:val="22"/>
          <w:lang w:val="en-US"/>
        </w:rPr>
        <w:t>, bending in the channel controls the formation of the conduction path.</w:t>
      </w:r>
    </w:p>
    <w:p w14:paraId="5AE759FB" w14:textId="77777777" w:rsidR="00D02152" w:rsidRDefault="00D02152" w:rsidP="00D02152">
      <w:pPr>
        <w:numPr>
          <w:ilvl w:val="0"/>
          <w:numId w:val="18"/>
        </w:numPr>
        <w:jc w:val="both"/>
        <w:rPr>
          <w:bCs/>
          <w:sz w:val="22"/>
          <w:szCs w:val="22"/>
          <w:lang w:val="en-US"/>
        </w:rPr>
      </w:pPr>
      <w:r w:rsidRPr="00D02152">
        <w:rPr>
          <w:bCs/>
          <w:sz w:val="22"/>
          <w:szCs w:val="22"/>
          <w:lang w:val="en-US"/>
        </w:rPr>
        <w:t xml:space="preserve">In </w:t>
      </w:r>
      <w:r w:rsidRPr="00D02152">
        <w:rPr>
          <w:b/>
          <w:bCs/>
          <w:sz w:val="22"/>
          <w:szCs w:val="22"/>
          <w:lang w:val="en-US"/>
        </w:rPr>
        <w:t>IGBTs</w:t>
      </w:r>
      <w:r w:rsidRPr="00D02152">
        <w:rPr>
          <w:bCs/>
          <w:sz w:val="22"/>
          <w:szCs w:val="22"/>
          <w:lang w:val="en-US"/>
        </w:rPr>
        <w:t>, it controls injection and recombination during switching.</w:t>
      </w:r>
    </w:p>
    <w:p w14:paraId="1099A4B5" w14:textId="77777777" w:rsidR="00D02152" w:rsidRDefault="00D02152" w:rsidP="00D02152">
      <w:pPr>
        <w:jc w:val="both"/>
        <w:rPr>
          <w:bCs/>
          <w:sz w:val="22"/>
          <w:szCs w:val="22"/>
          <w:lang w:val="en-US"/>
        </w:rPr>
      </w:pPr>
    </w:p>
    <w:p w14:paraId="34F6CFB6" w14:textId="77777777" w:rsidR="00D02152" w:rsidRDefault="00D02152" w:rsidP="00D02152">
      <w:pPr>
        <w:jc w:val="both"/>
        <w:rPr>
          <w:bCs/>
          <w:sz w:val="22"/>
          <w:szCs w:val="22"/>
          <w:lang w:val="en-US"/>
        </w:rPr>
      </w:pPr>
    </w:p>
    <w:p w14:paraId="70F64F99" w14:textId="6517B040" w:rsidR="00FD28DC" w:rsidRDefault="00FD28DC" w:rsidP="00D02152">
      <w:pPr>
        <w:jc w:val="both"/>
        <w:rPr>
          <w:b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75E70F46" wp14:editId="4C857068">
            <wp:extent cx="5760720" cy="3840480"/>
            <wp:effectExtent l="0" t="0" r="0" b="7620"/>
            <wp:docPr id="666031137" name="Grafik 1" descr="Ein Bild, das Text, Screenshot, Schrift, Diagramm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31137" name="Grafik 1" descr="Ein Bild, das Text, Screenshot, Schrift, Diagramm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C9FA6" w14:textId="77777777" w:rsidR="00FD28DC" w:rsidRDefault="00FD28DC" w:rsidP="00D02152">
      <w:pPr>
        <w:jc w:val="both"/>
        <w:rPr>
          <w:b/>
          <w:sz w:val="22"/>
          <w:szCs w:val="22"/>
          <w:lang w:val="en-US"/>
        </w:rPr>
      </w:pPr>
    </w:p>
    <w:p w14:paraId="42A5043D" w14:textId="77777777" w:rsidR="00FD28DC" w:rsidRDefault="00FD28DC" w:rsidP="00D02152">
      <w:pPr>
        <w:jc w:val="both"/>
        <w:rPr>
          <w:b/>
          <w:sz w:val="22"/>
          <w:szCs w:val="22"/>
          <w:lang w:val="en-US"/>
        </w:rPr>
      </w:pPr>
    </w:p>
    <w:p w14:paraId="2728FEA6" w14:textId="36361C19" w:rsidR="00D02152" w:rsidRDefault="00D02152" w:rsidP="00D02152">
      <w:pPr>
        <w:jc w:val="both"/>
        <w:rPr>
          <w:bCs/>
          <w:sz w:val="22"/>
          <w:szCs w:val="22"/>
          <w:lang w:val="en-US"/>
        </w:rPr>
      </w:pPr>
      <w:r w:rsidRPr="00D02152">
        <w:rPr>
          <w:b/>
          <w:sz w:val="22"/>
          <w:szCs w:val="22"/>
          <w:lang w:val="en-US"/>
        </w:rPr>
        <w:t xml:space="preserve">Tunneling </w:t>
      </w:r>
      <w:r w:rsidRPr="00D02152">
        <w:rPr>
          <w:bCs/>
          <w:sz w:val="22"/>
          <w:szCs w:val="22"/>
          <w:lang w:val="en-US"/>
        </w:rPr>
        <w:t>in semiconductors is a quantum mechanical phenomenon where electrons can pass through a potential barrier, even if they don't have enough energy to overcome it classically. This happens because of the wave-like nature of electrons, where their wavefunction (probability of finding the electron) has a non-zero probability of existing on both sides of the barrier</w:t>
      </w:r>
      <w:r w:rsidR="00FD28DC">
        <w:rPr>
          <w:bCs/>
          <w:sz w:val="22"/>
          <w:szCs w:val="22"/>
          <w:lang w:val="en-US"/>
        </w:rPr>
        <w:t>.</w:t>
      </w:r>
    </w:p>
    <w:p w14:paraId="4F5F52DA" w14:textId="33222E62" w:rsidR="00FD28DC" w:rsidRDefault="00FD28DC" w:rsidP="00D02152">
      <w:pPr>
        <w:jc w:val="both"/>
        <w:rPr>
          <w:bCs/>
          <w:sz w:val="22"/>
          <w:szCs w:val="22"/>
          <w:lang w:val="en-US"/>
        </w:rPr>
      </w:pPr>
      <w:r w:rsidRPr="00FD28DC">
        <w:rPr>
          <w:bCs/>
          <w:sz w:val="22"/>
          <w:szCs w:val="22"/>
          <w:lang w:val="en-US"/>
        </w:rPr>
        <w:drawing>
          <wp:inline distT="0" distB="0" distL="0" distR="0" wp14:anchorId="415A4788" wp14:editId="55036CCD">
            <wp:extent cx="3658111" cy="2534004"/>
            <wp:effectExtent l="0" t="0" r="0" b="0"/>
            <wp:docPr id="232528796" name="Grafik 1" descr="Ein Bild, das Text, Screenshot, Reihe, Diagramm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28796" name="Grafik 1" descr="Ein Bild, das Text, Screenshot, Reihe, Diagramm enthält.&#10;&#10;KI-generierte Inhalte können fehlerhaft sei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1A03" w14:textId="4093376F" w:rsidR="00343DA4" w:rsidRDefault="00343DA4" w:rsidP="00D02152">
      <w:pPr>
        <w:jc w:val="both"/>
        <w:rPr>
          <w:bCs/>
          <w:sz w:val="22"/>
          <w:szCs w:val="22"/>
          <w:lang w:val="en-US"/>
        </w:rPr>
      </w:pPr>
      <w:r w:rsidRPr="00343DA4">
        <w:rPr>
          <w:bCs/>
          <w:sz w:val="22"/>
          <w:szCs w:val="22"/>
          <w:lang w:val="en-US"/>
        </w:rPr>
        <w:lastRenderedPageBreak/>
        <w:drawing>
          <wp:inline distT="0" distB="0" distL="0" distR="0" wp14:anchorId="6AC2725E" wp14:editId="11E264E1">
            <wp:extent cx="5760720" cy="2562225"/>
            <wp:effectExtent l="0" t="0" r="0" b="9525"/>
            <wp:docPr id="1270745485" name="Grafik 1" descr="Ein Bild, das Text, Screenshot, Diagramm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45485" name="Grafik 1" descr="Ein Bild, das Text, Screenshot, Diagramm, Reihe enthält.&#10;&#10;KI-generierte Inhalte können fehlerhaft sei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AEC6" w14:textId="69035B94" w:rsidR="00343DA4" w:rsidRDefault="00343DA4" w:rsidP="00D02152">
      <w:pPr>
        <w:jc w:val="both"/>
        <w:rPr>
          <w:bCs/>
          <w:sz w:val="22"/>
          <w:szCs w:val="22"/>
          <w:lang w:val="en-US"/>
        </w:rPr>
      </w:pPr>
      <w:r w:rsidRPr="00343DA4">
        <w:rPr>
          <w:bCs/>
          <w:sz w:val="22"/>
          <w:szCs w:val="22"/>
          <w:lang w:val="en-US"/>
        </w:rPr>
        <w:drawing>
          <wp:inline distT="0" distB="0" distL="0" distR="0" wp14:anchorId="40DD22D1" wp14:editId="181A5041">
            <wp:extent cx="5760720" cy="1857375"/>
            <wp:effectExtent l="0" t="0" r="0" b="9525"/>
            <wp:docPr id="2140886151" name="Grafik 1" descr="Ein Bild, das Text, Screenshot, Reih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86151" name="Grafik 1" descr="Ein Bild, das Text, Screenshot, Reihe, Schrift enthält.&#10;&#10;KI-generierte Inhalte können fehlerhaft sei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F796" w14:textId="69BEA1F7" w:rsidR="00343DA4" w:rsidRDefault="00343DA4" w:rsidP="00D02152">
      <w:pPr>
        <w:jc w:val="both"/>
        <w:rPr>
          <w:bCs/>
          <w:sz w:val="22"/>
          <w:szCs w:val="22"/>
          <w:lang w:val="en-US"/>
        </w:rPr>
      </w:pPr>
      <w:r w:rsidRPr="00343DA4">
        <w:rPr>
          <w:bCs/>
          <w:sz w:val="22"/>
          <w:szCs w:val="22"/>
          <w:lang w:val="en-US"/>
        </w:rPr>
        <w:drawing>
          <wp:inline distT="0" distB="0" distL="0" distR="0" wp14:anchorId="5158771E" wp14:editId="4BB0558B">
            <wp:extent cx="5760720" cy="4545965"/>
            <wp:effectExtent l="0" t="0" r="0" b="6985"/>
            <wp:docPr id="652995994" name="Grafik 1" descr="Ein Bild, das Text, Diagramm, Screensho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95994" name="Grafik 1" descr="Ein Bild, das Text, Diagramm, Screenshot, Reihe enthält.&#10;&#10;KI-generierte Inhalte können fehlerhaft sei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9176" w14:textId="77777777" w:rsidR="00CD7CFA" w:rsidRDefault="00CD7CFA" w:rsidP="00D02152">
      <w:pPr>
        <w:jc w:val="both"/>
        <w:rPr>
          <w:bCs/>
          <w:sz w:val="22"/>
          <w:szCs w:val="22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7"/>
        <w:gridCol w:w="1599"/>
        <w:gridCol w:w="1612"/>
        <w:gridCol w:w="1115"/>
        <w:gridCol w:w="2219"/>
      </w:tblGrid>
      <w:tr w:rsidR="00CD7CFA" w:rsidRPr="00CD7CFA" w14:paraId="760C6763" w14:textId="77777777" w:rsidTr="00CD7CF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102D9C" w14:textId="77777777" w:rsidR="00CD7CFA" w:rsidRPr="00CD7CFA" w:rsidRDefault="00CD7CFA" w:rsidP="00CD7CFA">
            <w:pPr>
              <w:jc w:val="both"/>
              <w:rPr>
                <w:b/>
                <w:bCs/>
                <w:sz w:val="22"/>
                <w:szCs w:val="22"/>
              </w:rPr>
            </w:pPr>
            <w:r w:rsidRPr="00CD7CFA">
              <w:rPr>
                <w:b/>
                <w:bCs/>
                <w:sz w:val="22"/>
                <w:szCs w:val="22"/>
              </w:rPr>
              <w:lastRenderedPageBreak/>
              <w:t>Switch Type</w:t>
            </w:r>
          </w:p>
        </w:tc>
        <w:tc>
          <w:tcPr>
            <w:tcW w:w="0" w:type="auto"/>
            <w:vAlign w:val="center"/>
            <w:hideMark/>
          </w:tcPr>
          <w:p w14:paraId="0CB29BDE" w14:textId="77777777" w:rsidR="00CD7CFA" w:rsidRPr="00CD7CFA" w:rsidRDefault="00CD7CFA" w:rsidP="00CD7CFA">
            <w:pPr>
              <w:jc w:val="both"/>
              <w:rPr>
                <w:b/>
                <w:bCs/>
                <w:sz w:val="22"/>
                <w:szCs w:val="22"/>
              </w:rPr>
            </w:pPr>
            <w:proofErr w:type="spellStart"/>
            <w:r w:rsidRPr="00CD7CFA">
              <w:rPr>
                <w:b/>
                <w:bCs/>
                <w:sz w:val="22"/>
                <w:szCs w:val="22"/>
              </w:rPr>
              <w:t>Voltage</w:t>
            </w:r>
            <w:proofErr w:type="spellEnd"/>
            <w:r w:rsidRPr="00CD7CFA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CD7CFA">
              <w:rPr>
                <w:b/>
                <w:bCs/>
                <w:sz w:val="22"/>
                <w:szCs w:val="22"/>
              </w:rPr>
              <w:t>Direction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B125BE1" w14:textId="77777777" w:rsidR="00CD7CFA" w:rsidRPr="00CD7CFA" w:rsidRDefault="00CD7CFA" w:rsidP="00CD7CFA">
            <w:pPr>
              <w:jc w:val="both"/>
              <w:rPr>
                <w:b/>
                <w:bCs/>
                <w:sz w:val="22"/>
                <w:szCs w:val="22"/>
              </w:rPr>
            </w:pPr>
            <w:proofErr w:type="spellStart"/>
            <w:r w:rsidRPr="00CD7CFA">
              <w:rPr>
                <w:b/>
                <w:bCs/>
                <w:sz w:val="22"/>
                <w:szCs w:val="22"/>
              </w:rPr>
              <w:t>Current</w:t>
            </w:r>
            <w:proofErr w:type="spellEnd"/>
            <w:r w:rsidRPr="00CD7CFA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CD7CFA">
              <w:rPr>
                <w:b/>
                <w:bCs/>
                <w:sz w:val="22"/>
                <w:szCs w:val="22"/>
              </w:rPr>
              <w:t>Direction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5BA479" w14:textId="77777777" w:rsidR="00CD7CFA" w:rsidRPr="00CD7CFA" w:rsidRDefault="00CD7CFA" w:rsidP="00CD7CFA">
            <w:pPr>
              <w:jc w:val="both"/>
              <w:rPr>
                <w:b/>
                <w:bCs/>
                <w:sz w:val="22"/>
                <w:szCs w:val="22"/>
              </w:rPr>
            </w:pPr>
            <w:proofErr w:type="spellStart"/>
            <w:r w:rsidRPr="00CD7CFA">
              <w:rPr>
                <w:b/>
                <w:bCs/>
                <w:sz w:val="22"/>
                <w:szCs w:val="22"/>
              </w:rPr>
              <w:t>Quadrants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C198B7" w14:textId="77777777" w:rsidR="00CD7CFA" w:rsidRPr="00CD7CFA" w:rsidRDefault="00CD7CFA" w:rsidP="00CD7CFA">
            <w:pPr>
              <w:jc w:val="both"/>
              <w:rPr>
                <w:b/>
                <w:bCs/>
                <w:sz w:val="22"/>
                <w:szCs w:val="22"/>
              </w:rPr>
            </w:pPr>
            <w:proofErr w:type="spellStart"/>
            <w:r w:rsidRPr="00CD7CFA">
              <w:rPr>
                <w:b/>
                <w:bCs/>
                <w:sz w:val="22"/>
                <w:szCs w:val="22"/>
              </w:rPr>
              <w:t>Examples</w:t>
            </w:r>
            <w:proofErr w:type="spellEnd"/>
          </w:p>
        </w:tc>
      </w:tr>
      <w:tr w:rsidR="00CD7CFA" w:rsidRPr="00CD7CFA" w14:paraId="337D2EDC" w14:textId="77777777" w:rsidTr="00CD7C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E74909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r w:rsidRPr="00CD7CFA">
              <w:rPr>
                <w:bCs/>
                <w:sz w:val="22"/>
                <w:szCs w:val="22"/>
              </w:rPr>
              <w:t>Single-Quadrant</w:t>
            </w:r>
          </w:p>
        </w:tc>
        <w:tc>
          <w:tcPr>
            <w:tcW w:w="0" w:type="auto"/>
            <w:vAlign w:val="center"/>
            <w:hideMark/>
          </w:tcPr>
          <w:p w14:paraId="47E9B2B7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Unidirectional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79E527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Unidirectional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58FEBB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r w:rsidRPr="00CD7CFA">
              <w:rPr>
                <w:bCs/>
                <w:sz w:val="22"/>
                <w:szCs w:val="22"/>
              </w:rPr>
              <w:t>I</w:t>
            </w:r>
          </w:p>
        </w:tc>
        <w:tc>
          <w:tcPr>
            <w:tcW w:w="0" w:type="auto"/>
            <w:vAlign w:val="center"/>
            <w:hideMark/>
          </w:tcPr>
          <w:p w14:paraId="7731259F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  <w:lang w:val="en-US"/>
              </w:rPr>
            </w:pPr>
            <w:r w:rsidRPr="00CD7CFA">
              <w:rPr>
                <w:bCs/>
                <w:sz w:val="22"/>
                <w:szCs w:val="22"/>
                <w:lang w:val="en-US"/>
              </w:rPr>
              <w:t>Diode, basic IGBT or MOSFET</w:t>
            </w:r>
          </w:p>
        </w:tc>
      </w:tr>
      <w:tr w:rsidR="00CD7CFA" w:rsidRPr="00CD7CFA" w14:paraId="3CC770B1" w14:textId="77777777" w:rsidTr="00CD7C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7B8F8D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Two</w:t>
            </w:r>
            <w:proofErr w:type="spellEnd"/>
            <w:r w:rsidRPr="00CD7CFA">
              <w:rPr>
                <w:bCs/>
                <w:sz w:val="22"/>
                <w:szCs w:val="22"/>
              </w:rPr>
              <w:t>-Quadrant (</w:t>
            </w:r>
            <w:proofErr w:type="spellStart"/>
            <w:r w:rsidRPr="00CD7CFA">
              <w:rPr>
                <w:bCs/>
                <w:sz w:val="22"/>
                <w:szCs w:val="22"/>
              </w:rPr>
              <w:t>Voltage-Bidirectional</w:t>
            </w:r>
            <w:proofErr w:type="spellEnd"/>
            <w:r w:rsidRPr="00CD7CFA">
              <w:rPr>
                <w:bCs/>
                <w:sz w:val="22"/>
                <w:szCs w:val="22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33F080F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Bidirectional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25209B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Unidirectional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60CF93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r w:rsidRPr="00CD7CFA">
              <w:rPr>
                <w:bCs/>
                <w:sz w:val="22"/>
                <w:szCs w:val="22"/>
              </w:rPr>
              <w:t>I and III</w:t>
            </w:r>
          </w:p>
        </w:tc>
        <w:tc>
          <w:tcPr>
            <w:tcW w:w="0" w:type="auto"/>
            <w:vAlign w:val="center"/>
            <w:hideMark/>
          </w:tcPr>
          <w:p w14:paraId="3007F825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r w:rsidRPr="00CD7CFA">
              <w:rPr>
                <w:bCs/>
                <w:sz w:val="22"/>
                <w:szCs w:val="22"/>
              </w:rPr>
              <w:t>Back-</w:t>
            </w:r>
            <w:proofErr w:type="spellStart"/>
            <w:r w:rsidRPr="00CD7CFA">
              <w:rPr>
                <w:bCs/>
                <w:sz w:val="22"/>
                <w:szCs w:val="22"/>
              </w:rPr>
              <w:t>to</w:t>
            </w:r>
            <w:proofErr w:type="spellEnd"/>
            <w:r w:rsidRPr="00CD7CFA">
              <w:rPr>
                <w:bCs/>
                <w:sz w:val="22"/>
                <w:szCs w:val="22"/>
              </w:rPr>
              <w:t>-back IGBTs</w:t>
            </w:r>
          </w:p>
        </w:tc>
      </w:tr>
      <w:tr w:rsidR="00CD7CFA" w:rsidRPr="00CD7CFA" w14:paraId="61E2AA54" w14:textId="77777777" w:rsidTr="00CD7C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3B1A8E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Two</w:t>
            </w:r>
            <w:proofErr w:type="spellEnd"/>
            <w:r w:rsidRPr="00CD7CFA">
              <w:rPr>
                <w:bCs/>
                <w:sz w:val="22"/>
                <w:szCs w:val="22"/>
              </w:rPr>
              <w:t>-Quadrant (</w:t>
            </w:r>
            <w:proofErr w:type="spellStart"/>
            <w:r w:rsidRPr="00CD7CFA">
              <w:rPr>
                <w:bCs/>
                <w:sz w:val="22"/>
                <w:szCs w:val="22"/>
              </w:rPr>
              <w:t>Current-Bidirectional</w:t>
            </w:r>
            <w:proofErr w:type="spellEnd"/>
            <w:r w:rsidRPr="00CD7CFA">
              <w:rPr>
                <w:bCs/>
                <w:sz w:val="22"/>
                <w:szCs w:val="22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87694C6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Unidirectional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364BF1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Bidirectional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0C387D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r w:rsidRPr="00CD7CFA">
              <w:rPr>
                <w:bCs/>
                <w:sz w:val="22"/>
                <w:szCs w:val="22"/>
              </w:rPr>
              <w:t>I and II</w:t>
            </w:r>
          </w:p>
        </w:tc>
        <w:tc>
          <w:tcPr>
            <w:tcW w:w="0" w:type="auto"/>
            <w:vAlign w:val="center"/>
            <w:hideMark/>
          </w:tcPr>
          <w:p w14:paraId="0DDFE862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r w:rsidRPr="00CD7CFA">
              <w:rPr>
                <w:bCs/>
                <w:sz w:val="22"/>
                <w:szCs w:val="22"/>
              </w:rPr>
              <w:t xml:space="preserve">MOSFET </w:t>
            </w:r>
            <w:proofErr w:type="spellStart"/>
            <w:r w:rsidRPr="00CD7CFA">
              <w:rPr>
                <w:bCs/>
                <w:sz w:val="22"/>
                <w:szCs w:val="22"/>
              </w:rPr>
              <w:t>with</w:t>
            </w:r>
            <w:proofErr w:type="spellEnd"/>
            <w:r w:rsidRPr="00CD7CF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CD7CFA">
              <w:rPr>
                <w:bCs/>
                <w:sz w:val="22"/>
                <w:szCs w:val="22"/>
              </w:rPr>
              <w:t>body</w:t>
            </w:r>
            <w:proofErr w:type="spellEnd"/>
            <w:r w:rsidRPr="00CD7CF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CD7CFA">
              <w:rPr>
                <w:bCs/>
                <w:sz w:val="22"/>
                <w:szCs w:val="22"/>
              </w:rPr>
              <w:t>diode</w:t>
            </w:r>
            <w:proofErr w:type="spellEnd"/>
          </w:p>
        </w:tc>
      </w:tr>
      <w:tr w:rsidR="00CD7CFA" w:rsidRPr="00CD7CFA" w14:paraId="688A7BA7" w14:textId="77777777" w:rsidTr="00CD7C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D313B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Four</w:t>
            </w:r>
            <w:proofErr w:type="spellEnd"/>
            <w:r w:rsidRPr="00CD7CFA">
              <w:rPr>
                <w:bCs/>
                <w:sz w:val="22"/>
                <w:szCs w:val="22"/>
              </w:rPr>
              <w:t>-Quadrant</w:t>
            </w:r>
          </w:p>
        </w:tc>
        <w:tc>
          <w:tcPr>
            <w:tcW w:w="0" w:type="auto"/>
            <w:vAlign w:val="center"/>
            <w:hideMark/>
          </w:tcPr>
          <w:p w14:paraId="424680AC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Bidirectional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C310F7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proofErr w:type="spellStart"/>
            <w:r w:rsidRPr="00CD7CFA">
              <w:rPr>
                <w:bCs/>
                <w:sz w:val="22"/>
                <w:szCs w:val="22"/>
              </w:rPr>
              <w:t>Bidirectional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6E9C56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</w:rPr>
            </w:pPr>
            <w:r w:rsidRPr="00CD7CFA">
              <w:rPr>
                <w:bCs/>
                <w:sz w:val="22"/>
                <w:szCs w:val="22"/>
              </w:rPr>
              <w:t>I, II, III, IV</w:t>
            </w:r>
          </w:p>
        </w:tc>
        <w:tc>
          <w:tcPr>
            <w:tcW w:w="0" w:type="auto"/>
            <w:vAlign w:val="center"/>
            <w:hideMark/>
          </w:tcPr>
          <w:p w14:paraId="79706974" w14:textId="77777777" w:rsidR="00CD7CFA" w:rsidRPr="00CD7CFA" w:rsidRDefault="00CD7CFA" w:rsidP="00CD7CFA">
            <w:pPr>
              <w:jc w:val="both"/>
              <w:rPr>
                <w:bCs/>
                <w:sz w:val="22"/>
                <w:szCs w:val="22"/>
                <w:lang w:val="en-US"/>
              </w:rPr>
            </w:pPr>
            <w:r w:rsidRPr="00CD7CFA">
              <w:rPr>
                <w:bCs/>
                <w:sz w:val="22"/>
                <w:szCs w:val="22"/>
                <w:lang w:val="en-US"/>
              </w:rPr>
              <w:t>H-Bridge with 4 IGBTs or MOSFETs</w:t>
            </w:r>
          </w:p>
        </w:tc>
      </w:tr>
    </w:tbl>
    <w:p w14:paraId="2EFF56B2" w14:textId="77777777" w:rsidR="00CD7CFA" w:rsidRDefault="00CD7CFA" w:rsidP="00D02152">
      <w:pPr>
        <w:jc w:val="both"/>
        <w:rPr>
          <w:bCs/>
          <w:sz w:val="22"/>
          <w:szCs w:val="22"/>
          <w:lang w:val="en-US"/>
        </w:rPr>
      </w:pPr>
    </w:p>
    <w:p w14:paraId="14B4EBCD" w14:textId="2D2B9711" w:rsidR="00627405" w:rsidRDefault="00627405" w:rsidP="00D02152">
      <w:pPr>
        <w:jc w:val="both"/>
        <w:rPr>
          <w:bCs/>
          <w:sz w:val="22"/>
          <w:szCs w:val="22"/>
          <w:lang w:val="en-US"/>
        </w:rPr>
      </w:pPr>
      <w:r>
        <w:rPr>
          <w:bCs/>
          <w:sz w:val="22"/>
          <w:szCs w:val="22"/>
          <w:lang w:val="en-US"/>
        </w:rPr>
        <w:t>R</w:t>
      </w:r>
      <w:r w:rsidRPr="00627405">
        <w:rPr>
          <w:bCs/>
          <w:sz w:val="22"/>
          <w:szCs w:val="22"/>
          <w:lang w:val="en-US"/>
        </w:rPr>
        <w:t xml:space="preserve">elevance of adding </w:t>
      </w:r>
      <w:proofErr w:type="gramStart"/>
      <w:r w:rsidRPr="00627405">
        <w:rPr>
          <w:bCs/>
          <w:sz w:val="22"/>
          <w:szCs w:val="22"/>
          <w:lang w:val="en-US"/>
        </w:rPr>
        <w:t>n</w:t>
      </w:r>
      <w:r w:rsidRPr="00627405">
        <w:rPr>
          <w:bCs/>
          <w:sz w:val="22"/>
          <w:szCs w:val="22"/>
          <w:vertAlign w:val="superscript"/>
          <w:lang w:val="en-US"/>
        </w:rPr>
        <w:t>-</w:t>
      </w:r>
      <w:proofErr w:type="gramEnd"/>
      <w:r w:rsidRPr="00627405">
        <w:rPr>
          <w:bCs/>
          <w:sz w:val="22"/>
          <w:szCs w:val="22"/>
          <w:lang w:val="en-US"/>
        </w:rPr>
        <w:t xml:space="preserve"> layer in power diode?</w:t>
      </w:r>
    </w:p>
    <w:p w14:paraId="6BEF18A9" w14:textId="311BE86E" w:rsidR="00627405" w:rsidRPr="00627405" w:rsidRDefault="00627405" w:rsidP="00D02152">
      <w:pPr>
        <w:jc w:val="both"/>
        <w:rPr>
          <w:bCs/>
          <w:sz w:val="22"/>
          <w:szCs w:val="22"/>
          <w:lang w:val="en-US"/>
        </w:rPr>
      </w:pPr>
      <w:r w:rsidRPr="00627405">
        <w:rPr>
          <w:bCs/>
          <w:sz w:val="22"/>
          <w:szCs w:val="22"/>
          <w:lang w:val="en-US"/>
        </w:rPr>
        <w:drawing>
          <wp:inline distT="0" distB="0" distL="0" distR="0" wp14:anchorId="16B08796" wp14:editId="4AD305FF">
            <wp:extent cx="5760720" cy="3223260"/>
            <wp:effectExtent l="0" t="0" r="0" b="0"/>
            <wp:docPr id="1366323585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23585" name="Grafik 1" descr="Ein Bild, das Text, Screenshot, Schrift, Dokument enthält.&#10;&#10;KI-generierte Inhalte können fehlerhaft sein."/>
                    <pic:cNvPicPr/>
                  </pic:nvPicPr>
                  <pic:blipFill rotWithShape="1">
                    <a:blip r:embed="rId38"/>
                    <a:srcRect b="16210"/>
                    <a:stretch/>
                  </pic:blipFill>
                  <pic:spPr bwMode="auto"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8"/>
        <w:gridCol w:w="5093"/>
      </w:tblGrid>
      <w:tr w:rsidR="00627405" w:rsidRPr="00627405" w14:paraId="217694AF" w14:textId="77777777" w:rsidTr="0062740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87EBF0" w14:textId="77777777" w:rsidR="00627405" w:rsidRPr="00627405" w:rsidRDefault="00627405" w:rsidP="00627405">
            <w:pPr>
              <w:jc w:val="both"/>
              <w:rPr>
                <w:b/>
                <w:bCs/>
                <w:sz w:val="22"/>
                <w:szCs w:val="22"/>
              </w:rPr>
            </w:pPr>
            <w:proofErr w:type="spellStart"/>
            <w:r w:rsidRPr="00627405">
              <w:rPr>
                <w:b/>
                <w:bCs/>
                <w:sz w:val="22"/>
                <w:szCs w:val="22"/>
              </w:rPr>
              <w:t>Function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732C48" w14:textId="77777777" w:rsidR="00627405" w:rsidRPr="00627405" w:rsidRDefault="00627405" w:rsidP="00627405">
            <w:pPr>
              <w:jc w:val="both"/>
              <w:rPr>
                <w:b/>
                <w:bCs/>
                <w:sz w:val="22"/>
                <w:szCs w:val="22"/>
              </w:rPr>
            </w:pPr>
            <w:proofErr w:type="spellStart"/>
            <w:r w:rsidRPr="00627405">
              <w:rPr>
                <w:b/>
                <w:bCs/>
                <w:sz w:val="22"/>
                <w:szCs w:val="22"/>
              </w:rPr>
              <w:t>Role</w:t>
            </w:r>
            <w:proofErr w:type="spellEnd"/>
            <w:r w:rsidRPr="00627405">
              <w:rPr>
                <w:b/>
                <w:bCs/>
                <w:sz w:val="22"/>
                <w:szCs w:val="22"/>
              </w:rPr>
              <w:t xml:space="preserve"> of n</w:t>
            </w:r>
            <w:r w:rsidRPr="00627405">
              <w:rPr>
                <w:rFonts w:ascii="Cambria Math" w:hAnsi="Cambria Math" w:cs="Cambria Math"/>
                <w:b/>
                <w:bCs/>
                <w:sz w:val="22"/>
                <w:szCs w:val="22"/>
              </w:rPr>
              <w:t>⁻</w:t>
            </w:r>
            <w:r w:rsidRPr="00627405">
              <w:rPr>
                <w:b/>
                <w:bCs/>
                <w:sz w:val="22"/>
                <w:szCs w:val="22"/>
              </w:rPr>
              <w:t xml:space="preserve"> Layer</w:t>
            </w:r>
          </w:p>
        </w:tc>
      </w:tr>
      <w:tr w:rsidR="00627405" w:rsidRPr="00627405" w14:paraId="0BA744F7" w14:textId="77777777" w:rsidTr="0062740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32BED6" w14:textId="77777777" w:rsidR="00627405" w:rsidRPr="00627405" w:rsidRDefault="00627405" w:rsidP="00627405">
            <w:pPr>
              <w:jc w:val="both"/>
              <w:rPr>
                <w:bCs/>
                <w:sz w:val="22"/>
                <w:szCs w:val="22"/>
              </w:rPr>
            </w:pPr>
            <w:r w:rsidRPr="00627405">
              <w:rPr>
                <w:bCs/>
                <w:sz w:val="22"/>
                <w:szCs w:val="22"/>
              </w:rPr>
              <w:t xml:space="preserve">Reverse </w:t>
            </w:r>
            <w:proofErr w:type="spellStart"/>
            <w:r w:rsidRPr="00627405">
              <w:rPr>
                <w:bCs/>
                <w:sz w:val="22"/>
                <w:szCs w:val="22"/>
              </w:rPr>
              <w:t>Voltage</w:t>
            </w:r>
            <w:proofErr w:type="spellEnd"/>
            <w:r w:rsidRPr="00627405">
              <w:rPr>
                <w:bCs/>
                <w:sz w:val="22"/>
                <w:szCs w:val="22"/>
              </w:rPr>
              <w:t xml:space="preserve"> Blocking</w:t>
            </w:r>
          </w:p>
        </w:tc>
        <w:tc>
          <w:tcPr>
            <w:tcW w:w="0" w:type="auto"/>
            <w:vAlign w:val="center"/>
            <w:hideMark/>
          </w:tcPr>
          <w:p w14:paraId="7ECFF998" w14:textId="77777777" w:rsidR="00627405" w:rsidRPr="00627405" w:rsidRDefault="00627405" w:rsidP="00627405">
            <w:pPr>
              <w:jc w:val="both"/>
              <w:rPr>
                <w:bCs/>
                <w:sz w:val="22"/>
                <w:szCs w:val="22"/>
                <w:lang w:val="en-US"/>
              </w:rPr>
            </w:pPr>
            <w:r w:rsidRPr="00627405">
              <w:rPr>
                <w:bCs/>
                <w:sz w:val="22"/>
                <w:szCs w:val="22"/>
                <w:lang w:val="en-US"/>
              </w:rPr>
              <w:t>Extends depletion region, increases VBDV_{\</w:t>
            </w:r>
            <w:proofErr w:type="gramStart"/>
            <w:r w:rsidRPr="00627405">
              <w:rPr>
                <w:bCs/>
                <w:sz w:val="22"/>
                <w:szCs w:val="22"/>
                <w:lang w:val="en-US"/>
              </w:rPr>
              <w:t>text{</w:t>
            </w:r>
            <w:proofErr w:type="gramEnd"/>
            <w:r w:rsidRPr="00627405">
              <w:rPr>
                <w:bCs/>
                <w:sz w:val="22"/>
                <w:szCs w:val="22"/>
                <w:lang w:val="en-US"/>
              </w:rPr>
              <w:t>BD}}</w:t>
            </w:r>
          </w:p>
        </w:tc>
      </w:tr>
      <w:tr w:rsidR="00627405" w:rsidRPr="00627405" w14:paraId="7AEBEAB6" w14:textId="77777777" w:rsidTr="0062740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D7E3D" w14:textId="77777777" w:rsidR="00627405" w:rsidRPr="00627405" w:rsidRDefault="00627405" w:rsidP="00627405">
            <w:pPr>
              <w:jc w:val="both"/>
              <w:rPr>
                <w:bCs/>
                <w:sz w:val="22"/>
                <w:szCs w:val="22"/>
              </w:rPr>
            </w:pPr>
            <w:r w:rsidRPr="00627405">
              <w:rPr>
                <w:bCs/>
                <w:sz w:val="22"/>
                <w:szCs w:val="22"/>
              </w:rPr>
              <w:t>Electric Field Management</w:t>
            </w:r>
          </w:p>
        </w:tc>
        <w:tc>
          <w:tcPr>
            <w:tcW w:w="0" w:type="auto"/>
            <w:vAlign w:val="center"/>
            <w:hideMark/>
          </w:tcPr>
          <w:p w14:paraId="3FB0C114" w14:textId="77777777" w:rsidR="00627405" w:rsidRPr="00627405" w:rsidRDefault="00627405" w:rsidP="00627405">
            <w:pPr>
              <w:jc w:val="both"/>
              <w:rPr>
                <w:bCs/>
                <w:sz w:val="22"/>
                <w:szCs w:val="22"/>
                <w:lang w:val="en-US"/>
              </w:rPr>
            </w:pPr>
            <w:r w:rsidRPr="00627405">
              <w:rPr>
                <w:bCs/>
                <w:sz w:val="22"/>
                <w:szCs w:val="22"/>
                <w:lang w:val="en-US"/>
              </w:rPr>
              <w:t>Avoids premature breakdown, distributes field</w:t>
            </w:r>
          </w:p>
        </w:tc>
      </w:tr>
      <w:tr w:rsidR="00627405" w:rsidRPr="00627405" w14:paraId="3C05430D" w14:textId="77777777" w:rsidTr="0062740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984F23" w14:textId="77777777" w:rsidR="00627405" w:rsidRPr="00627405" w:rsidRDefault="00627405" w:rsidP="00627405">
            <w:pPr>
              <w:jc w:val="both"/>
              <w:rPr>
                <w:bCs/>
                <w:sz w:val="22"/>
                <w:szCs w:val="22"/>
              </w:rPr>
            </w:pPr>
            <w:r w:rsidRPr="00627405">
              <w:rPr>
                <w:bCs/>
                <w:sz w:val="22"/>
                <w:szCs w:val="22"/>
              </w:rPr>
              <w:t xml:space="preserve">Avalanche </w:t>
            </w:r>
            <w:proofErr w:type="spellStart"/>
            <w:r w:rsidRPr="00627405">
              <w:rPr>
                <w:bCs/>
                <w:sz w:val="22"/>
                <w:szCs w:val="22"/>
              </w:rPr>
              <w:t>Protection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20D7D8" w14:textId="77777777" w:rsidR="00627405" w:rsidRPr="00627405" w:rsidRDefault="00627405" w:rsidP="00627405">
            <w:pPr>
              <w:jc w:val="both"/>
              <w:rPr>
                <w:bCs/>
                <w:sz w:val="22"/>
                <w:szCs w:val="22"/>
                <w:lang w:val="en-US"/>
              </w:rPr>
            </w:pPr>
            <w:r w:rsidRPr="00627405">
              <w:rPr>
                <w:bCs/>
                <w:sz w:val="22"/>
                <w:szCs w:val="22"/>
                <w:lang w:val="en-US"/>
              </w:rPr>
              <w:t>Allows soft breakdown under overvoltage</w:t>
            </w:r>
          </w:p>
        </w:tc>
      </w:tr>
      <w:tr w:rsidR="00627405" w:rsidRPr="00627405" w14:paraId="3DCA9825" w14:textId="77777777" w:rsidTr="0062740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A0B70" w14:textId="77777777" w:rsidR="00627405" w:rsidRPr="00627405" w:rsidRDefault="00627405" w:rsidP="00627405">
            <w:pPr>
              <w:jc w:val="both"/>
              <w:rPr>
                <w:bCs/>
                <w:sz w:val="22"/>
                <w:szCs w:val="22"/>
              </w:rPr>
            </w:pPr>
            <w:r w:rsidRPr="00627405">
              <w:rPr>
                <w:bCs/>
                <w:sz w:val="22"/>
                <w:szCs w:val="22"/>
              </w:rPr>
              <w:t xml:space="preserve">Forward </w:t>
            </w:r>
            <w:proofErr w:type="spellStart"/>
            <w:r w:rsidRPr="00627405">
              <w:rPr>
                <w:bCs/>
                <w:sz w:val="22"/>
                <w:szCs w:val="22"/>
              </w:rPr>
              <w:t>Conduction</w:t>
            </w:r>
            <w:proofErr w:type="spellEnd"/>
            <w:r w:rsidRPr="00627405">
              <w:rPr>
                <w:bCs/>
                <w:sz w:val="22"/>
                <w:szCs w:val="22"/>
              </w:rPr>
              <w:t xml:space="preserve"> Impact</w:t>
            </w:r>
          </w:p>
        </w:tc>
        <w:tc>
          <w:tcPr>
            <w:tcW w:w="0" w:type="auto"/>
            <w:vAlign w:val="center"/>
            <w:hideMark/>
          </w:tcPr>
          <w:p w14:paraId="1DC586A1" w14:textId="77777777" w:rsidR="00627405" w:rsidRPr="00627405" w:rsidRDefault="00627405" w:rsidP="00627405">
            <w:pPr>
              <w:jc w:val="both"/>
              <w:rPr>
                <w:bCs/>
                <w:sz w:val="22"/>
                <w:szCs w:val="22"/>
                <w:lang w:val="en-US"/>
              </w:rPr>
            </w:pPr>
            <w:r w:rsidRPr="00627405">
              <w:rPr>
                <w:bCs/>
                <w:sz w:val="22"/>
                <w:szCs w:val="22"/>
                <w:lang w:val="en-US"/>
              </w:rPr>
              <w:t xml:space="preserve">Increases </w:t>
            </w:r>
            <w:proofErr w:type="gramStart"/>
            <w:r w:rsidRPr="00627405">
              <w:rPr>
                <w:bCs/>
                <w:sz w:val="22"/>
                <w:szCs w:val="22"/>
                <w:lang w:val="en-US"/>
              </w:rPr>
              <w:t>RonR_{</w:t>
            </w:r>
            <w:proofErr w:type="gramEnd"/>
            <w:r w:rsidRPr="00627405">
              <w:rPr>
                <w:bCs/>
                <w:sz w:val="22"/>
                <w:szCs w:val="22"/>
                <w:lang w:val="en-US"/>
              </w:rPr>
              <w:t>on} and forward drop</w:t>
            </w:r>
          </w:p>
        </w:tc>
      </w:tr>
    </w:tbl>
    <w:p w14:paraId="156A322F" w14:textId="77777777" w:rsidR="00627405" w:rsidRDefault="00627405" w:rsidP="00D02152">
      <w:pPr>
        <w:jc w:val="both"/>
        <w:rPr>
          <w:bCs/>
          <w:sz w:val="22"/>
          <w:szCs w:val="22"/>
          <w:lang w:val="en-US"/>
        </w:rPr>
      </w:pPr>
    </w:p>
    <w:p w14:paraId="56D63235" w14:textId="77777777" w:rsidR="00627405" w:rsidRDefault="00627405" w:rsidP="00D02152">
      <w:pPr>
        <w:jc w:val="both"/>
        <w:rPr>
          <w:bCs/>
          <w:sz w:val="22"/>
          <w:szCs w:val="22"/>
          <w:lang w:val="en-US"/>
        </w:rPr>
      </w:pPr>
    </w:p>
    <w:p w14:paraId="26EB8A7D" w14:textId="77777777" w:rsidR="00627405" w:rsidRDefault="00627405" w:rsidP="00D02152">
      <w:pPr>
        <w:jc w:val="both"/>
        <w:rPr>
          <w:bCs/>
          <w:sz w:val="22"/>
          <w:szCs w:val="22"/>
          <w:lang w:val="en-US"/>
        </w:rPr>
      </w:pPr>
    </w:p>
    <w:p w14:paraId="0B1DD65D" w14:textId="77777777" w:rsidR="00627405" w:rsidRDefault="00627405" w:rsidP="00D02152">
      <w:pPr>
        <w:jc w:val="both"/>
        <w:rPr>
          <w:bCs/>
          <w:sz w:val="22"/>
          <w:szCs w:val="22"/>
          <w:lang w:val="en-US"/>
        </w:rPr>
      </w:pPr>
    </w:p>
    <w:p w14:paraId="52B4A0C5" w14:textId="77777777" w:rsidR="00627405" w:rsidRDefault="00627405" w:rsidP="00D02152">
      <w:pPr>
        <w:jc w:val="both"/>
        <w:rPr>
          <w:bCs/>
          <w:sz w:val="22"/>
          <w:szCs w:val="22"/>
          <w:lang w:val="en-US"/>
        </w:rPr>
      </w:pPr>
    </w:p>
    <w:p w14:paraId="700AADBD" w14:textId="77777777" w:rsidR="00627405" w:rsidRDefault="00627405" w:rsidP="00D02152">
      <w:pPr>
        <w:jc w:val="both"/>
        <w:rPr>
          <w:bCs/>
          <w:sz w:val="22"/>
          <w:szCs w:val="22"/>
          <w:lang w:val="en-US"/>
        </w:rPr>
      </w:pPr>
    </w:p>
    <w:p w14:paraId="094685B9" w14:textId="29EAA285" w:rsidR="00627405" w:rsidRDefault="00627405" w:rsidP="00D02152">
      <w:pPr>
        <w:jc w:val="both"/>
        <w:rPr>
          <w:bCs/>
          <w:sz w:val="22"/>
          <w:szCs w:val="22"/>
          <w:lang w:val="en-US"/>
        </w:rPr>
      </w:pPr>
      <w:r w:rsidRPr="00627405">
        <w:rPr>
          <w:bCs/>
          <w:sz w:val="22"/>
          <w:szCs w:val="22"/>
          <w:lang w:val="en-US"/>
        </w:rPr>
        <w:lastRenderedPageBreak/>
        <w:drawing>
          <wp:inline distT="0" distB="0" distL="0" distR="0" wp14:anchorId="2969A48E" wp14:editId="3334D10B">
            <wp:extent cx="5760720" cy="5798185"/>
            <wp:effectExtent l="0" t="0" r="0" b="0"/>
            <wp:docPr id="116804235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42354" name="Grafik 1" descr="Ein Bild, das Text, Screenshot, Schrift enthält.&#10;&#10;KI-generierte Inhalte können fehlerhaft sei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703A" w14:textId="0A3AB35E" w:rsidR="00627405" w:rsidRDefault="00627405" w:rsidP="00D02152">
      <w:pPr>
        <w:jc w:val="both"/>
        <w:rPr>
          <w:bCs/>
          <w:sz w:val="22"/>
          <w:szCs w:val="22"/>
          <w:lang w:val="en-US"/>
        </w:rPr>
      </w:pPr>
      <w:r w:rsidRPr="00627405">
        <w:rPr>
          <w:bCs/>
          <w:sz w:val="22"/>
          <w:szCs w:val="22"/>
          <w:lang w:val="en-US"/>
        </w:rPr>
        <w:drawing>
          <wp:inline distT="0" distB="0" distL="0" distR="0" wp14:anchorId="08FFDDD1" wp14:editId="192D7995">
            <wp:extent cx="5265420" cy="3522468"/>
            <wp:effectExtent l="0" t="0" r="0" b="1905"/>
            <wp:docPr id="1709872308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72308" name="Grafik 1" descr="Ein Bild, das Text, Screenshot, Schrift enthält.&#10;&#10;KI-generierte Inhalte können fehlerhaft sei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911" cy="352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C59E" w14:textId="77777777" w:rsidR="00627405" w:rsidRDefault="00627405" w:rsidP="00D02152">
      <w:pPr>
        <w:jc w:val="both"/>
        <w:rPr>
          <w:bCs/>
          <w:sz w:val="22"/>
          <w:szCs w:val="22"/>
          <w:lang w:val="en-US"/>
        </w:rPr>
      </w:pPr>
    </w:p>
    <w:p w14:paraId="12B1CAE3" w14:textId="77777777" w:rsidR="00627405" w:rsidRDefault="00627405" w:rsidP="00D02152">
      <w:pPr>
        <w:jc w:val="both"/>
        <w:rPr>
          <w:bCs/>
          <w:sz w:val="22"/>
          <w:szCs w:val="22"/>
          <w:lang w:val="en-US"/>
        </w:rPr>
      </w:pPr>
    </w:p>
    <w:p w14:paraId="12490A7D" w14:textId="1619B947" w:rsidR="00627405" w:rsidRDefault="00627405" w:rsidP="00D02152">
      <w:pPr>
        <w:jc w:val="both"/>
        <w:rPr>
          <w:bCs/>
          <w:sz w:val="22"/>
          <w:szCs w:val="22"/>
          <w:lang w:val="en-US"/>
        </w:rPr>
      </w:pPr>
      <w:r w:rsidRPr="00627405">
        <w:rPr>
          <w:bCs/>
          <w:sz w:val="22"/>
          <w:szCs w:val="22"/>
          <w:lang w:val="en-US"/>
        </w:rPr>
        <w:lastRenderedPageBreak/>
        <w:drawing>
          <wp:inline distT="0" distB="0" distL="0" distR="0" wp14:anchorId="73E59F4C" wp14:editId="5FAF2462">
            <wp:extent cx="5760720" cy="4432300"/>
            <wp:effectExtent l="0" t="0" r="0" b="6350"/>
            <wp:docPr id="1684840822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40822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DFC5" w14:textId="77777777" w:rsidR="001256CF" w:rsidRDefault="001256CF" w:rsidP="00D02152">
      <w:pPr>
        <w:jc w:val="both"/>
        <w:rPr>
          <w:bCs/>
          <w:sz w:val="22"/>
          <w:szCs w:val="22"/>
          <w:lang w:val="en-US"/>
        </w:rPr>
      </w:pPr>
    </w:p>
    <w:p w14:paraId="1D158E2B" w14:textId="77777777" w:rsidR="00FD28DC" w:rsidRPr="00D02152" w:rsidRDefault="00FD28DC" w:rsidP="00D02152">
      <w:pPr>
        <w:jc w:val="both"/>
        <w:rPr>
          <w:bCs/>
          <w:sz w:val="22"/>
          <w:szCs w:val="22"/>
          <w:lang w:val="en-US"/>
        </w:rPr>
      </w:pPr>
    </w:p>
    <w:p w14:paraId="7608AFA1" w14:textId="77777777" w:rsidR="00D02152" w:rsidRPr="007332FC" w:rsidRDefault="00D02152" w:rsidP="007F1704">
      <w:pPr>
        <w:jc w:val="both"/>
        <w:rPr>
          <w:bCs/>
          <w:lang w:val="en-US"/>
        </w:rPr>
      </w:pPr>
    </w:p>
    <w:sectPr w:rsidR="00D02152" w:rsidRPr="007332FC" w:rsidSect="00974B33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426" w:right="1417" w:bottom="284" w:left="1417" w:header="2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B3A4FA" w14:textId="77777777" w:rsidR="00E974A5" w:rsidRDefault="00E974A5" w:rsidP="00A24CB7">
      <w:pPr>
        <w:spacing w:after="0" w:line="240" w:lineRule="auto"/>
      </w:pPr>
      <w:r>
        <w:separator/>
      </w:r>
    </w:p>
  </w:endnote>
  <w:endnote w:type="continuationSeparator" w:id="0">
    <w:p w14:paraId="62973D93" w14:textId="77777777" w:rsidR="00E974A5" w:rsidRDefault="00E974A5" w:rsidP="00A24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EAE03C" w14:textId="77777777" w:rsidR="00A24CB7" w:rsidRDefault="00A24CB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60379313"/>
      <w:docPartObj>
        <w:docPartGallery w:val="Page Numbers (Bottom of Page)"/>
        <w:docPartUnique/>
      </w:docPartObj>
    </w:sdtPr>
    <w:sdtContent>
      <w:p w14:paraId="451F0E3B" w14:textId="263DF813" w:rsidR="00974B33" w:rsidRDefault="00974B33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10422A" w14:textId="77777777" w:rsidR="00A24CB7" w:rsidRDefault="00A24CB7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1970E6" w14:textId="77777777" w:rsidR="00A24CB7" w:rsidRDefault="00A24CB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27A860" w14:textId="77777777" w:rsidR="00E974A5" w:rsidRDefault="00E974A5" w:rsidP="00A24CB7">
      <w:pPr>
        <w:spacing w:after="0" w:line="240" w:lineRule="auto"/>
      </w:pPr>
      <w:r>
        <w:separator/>
      </w:r>
    </w:p>
  </w:footnote>
  <w:footnote w:type="continuationSeparator" w:id="0">
    <w:p w14:paraId="0D773356" w14:textId="77777777" w:rsidR="00E974A5" w:rsidRDefault="00E974A5" w:rsidP="00A24C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D2EF73" w14:textId="77777777" w:rsidR="00A24CB7" w:rsidRDefault="00A24CB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217F84" w14:textId="77777777" w:rsidR="00A24CB7" w:rsidRDefault="00A24CB7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79CCE" w14:textId="77777777" w:rsidR="00A24CB7" w:rsidRDefault="00A24CB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85639"/>
    <w:multiLevelType w:val="multilevel"/>
    <w:tmpl w:val="0B369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2A7519"/>
    <w:multiLevelType w:val="multilevel"/>
    <w:tmpl w:val="FEC68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A35343"/>
    <w:multiLevelType w:val="multilevel"/>
    <w:tmpl w:val="F5DC8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EC253B"/>
    <w:multiLevelType w:val="multilevel"/>
    <w:tmpl w:val="F718D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1973BC"/>
    <w:multiLevelType w:val="multilevel"/>
    <w:tmpl w:val="968C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56196A"/>
    <w:multiLevelType w:val="multilevel"/>
    <w:tmpl w:val="41220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3A68E4"/>
    <w:multiLevelType w:val="multilevel"/>
    <w:tmpl w:val="8AC64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991215"/>
    <w:multiLevelType w:val="multilevel"/>
    <w:tmpl w:val="D0364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3905B2"/>
    <w:multiLevelType w:val="multilevel"/>
    <w:tmpl w:val="7166D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A85ACA"/>
    <w:multiLevelType w:val="multilevel"/>
    <w:tmpl w:val="8E804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A61316"/>
    <w:multiLevelType w:val="multilevel"/>
    <w:tmpl w:val="E5B4A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A9798E"/>
    <w:multiLevelType w:val="multilevel"/>
    <w:tmpl w:val="07F49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CB41E8"/>
    <w:multiLevelType w:val="multilevel"/>
    <w:tmpl w:val="2B561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4294CEC"/>
    <w:multiLevelType w:val="multilevel"/>
    <w:tmpl w:val="9A764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4D7808"/>
    <w:multiLevelType w:val="multilevel"/>
    <w:tmpl w:val="34483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4AE7BE3"/>
    <w:multiLevelType w:val="multilevel"/>
    <w:tmpl w:val="F6FE0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6502620"/>
    <w:multiLevelType w:val="multilevel"/>
    <w:tmpl w:val="9134D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1433E3"/>
    <w:multiLevelType w:val="multilevel"/>
    <w:tmpl w:val="B58A0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5871127">
    <w:abstractNumId w:val="12"/>
  </w:num>
  <w:num w:numId="2" w16cid:durableId="1309356008">
    <w:abstractNumId w:val="8"/>
  </w:num>
  <w:num w:numId="3" w16cid:durableId="1454209953">
    <w:abstractNumId w:val="3"/>
  </w:num>
  <w:num w:numId="4" w16cid:durableId="336199783">
    <w:abstractNumId w:val="4"/>
  </w:num>
  <w:num w:numId="5" w16cid:durableId="351959375">
    <w:abstractNumId w:val="5"/>
  </w:num>
  <w:num w:numId="6" w16cid:durableId="1679388164">
    <w:abstractNumId w:val="7"/>
  </w:num>
  <w:num w:numId="7" w16cid:durableId="2071540971">
    <w:abstractNumId w:val="0"/>
  </w:num>
  <w:num w:numId="8" w16cid:durableId="1396858388">
    <w:abstractNumId w:val="9"/>
  </w:num>
  <w:num w:numId="9" w16cid:durableId="1509908005">
    <w:abstractNumId w:val="16"/>
  </w:num>
  <w:num w:numId="10" w16cid:durableId="604313557">
    <w:abstractNumId w:val="2"/>
  </w:num>
  <w:num w:numId="11" w16cid:durableId="1460803291">
    <w:abstractNumId w:val="17"/>
  </w:num>
  <w:num w:numId="12" w16cid:durableId="1152454608">
    <w:abstractNumId w:val="13"/>
  </w:num>
  <w:num w:numId="13" w16cid:durableId="722103073">
    <w:abstractNumId w:val="11"/>
  </w:num>
  <w:num w:numId="14" w16cid:durableId="369768513">
    <w:abstractNumId w:val="6"/>
  </w:num>
  <w:num w:numId="15" w16cid:durableId="1709913991">
    <w:abstractNumId w:val="10"/>
  </w:num>
  <w:num w:numId="16" w16cid:durableId="1532567776">
    <w:abstractNumId w:val="15"/>
  </w:num>
  <w:num w:numId="17" w16cid:durableId="367949821">
    <w:abstractNumId w:val="14"/>
  </w:num>
  <w:num w:numId="18" w16cid:durableId="21007116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10A"/>
    <w:rsid w:val="00092C97"/>
    <w:rsid w:val="0010243B"/>
    <w:rsid w:val="001176DD"/>
    <w:rsid w:val="001256CF"/>
    <w:rsid w:val="00165988"/>
    <w:rsid w:val="002268FD"/>
    <w:rsid w:val="00245D3F"/>
    <w:rsid w:val="002B4EF1"/>
    <w:rsid w:val="00343DA4"/>
    <w:rsid w:val="0042441C"/>
    <w:rsid w:val="004532B3"/>
    <w:rsid w:val="00490148"/>
    <w:rsid w:val="004E3B71"/>
    <w:rsid w:val="005309F3"/>
    <w:rsid w:val="00585AB3"/>
    <w:rsid w:val="00611F0D"/>
    <w:rsid w:val="00612A1B"/>
    <w:rsid w:val="00627405"/>
    <w:rsid w:val="006D6C52"/>
    <w:rsid w:val="006E3E0C"/>
    <w:rsid w:val="006E5867"/>
    <w:rsid w:val="007332FC"/>
    <w:rsid w:val="007C3455"/>
    <w:rsid w:val="007F1704"/>
    <w:rsid w:val="007F7409"/>
    <w:rsid w:val="008D0606"/>
    <w:rsid w:val="00914277"/>
    <w:rsid w:val="009520A4"/>
    <w:rsid w:val="00963B7E"/>
    <w:rsid w:val="00974B33"/>
    <w:rsid w:val="009A1DA0"/>
    <w:rsid w:val="009B53F1"/>
    <w:rsid w:val="00A03105"/>
    <w:rsid w:val="00A070EE"/>
    <w:rsid w:val="00A10913"/>
    <w:rsid w:val="00A24CB7"/>
    <w:rsid w:val="00B26EC6"/>
    <w:rsid w:val="00B473D3"/>
    <w:rsid w:val="00B5643D"/>
    <w:rsid w:val="00BB66B6"/>
    <w:rsid w:val="00C15921"/>
    <w:rsid w:val="00C3488C"/>
    <w:rsid w:val="00C96B3A"/>
    <w:rsid w:val="00CA43E4"/>
    <w:rsid w:val="00CB152F"/>
    <w:rsid w:val="00CD7CFA"/>
    <w:rsid w:val="00D02152"/>
    <w:rsid w:val="00D04CD0"/>
    <w:rsid w:val="00D537C8"/>
    <w:rsid w:val="00D71D7E"/>
    <w:rsid w:val="00D8442C"/>
    <w:rsid w:val="00D84560"/>
    <w:rsid w:val="00E14FAB"/>
    <w:rsid w:val="00E46341"/>
    <w:rsid w:val="00E974A5"/>
    <w:rsid w:val="00F1510A"/>
    <w:rsid w:val="00F72CF9"/>
    <w:rsid w:val="00F82451"/>
    <w:rsid w:val="00FD28DC"/>
    <w:rsid w:val="00FE4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E106A46"/>
  <w15:chartTrackingRefBased/>
  <w15:docId w15:val="{C6209B65-E16C-4509-9FC9-BB0419881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151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F151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F151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F151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F151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F151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F151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F151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F151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F151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F151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F151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F1510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F1510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F1510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F1510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F1510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F1510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F151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F15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F151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F151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F151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F1510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F1510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F1510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F151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F1510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F1510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bsatz-Standardschriftart"/>
    <w:uiPriority w:val="99"/>
    <w:unhideWhenUsed/>
    <w:rsid w:val="006E3E0C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E3E0C"/>
    <w:rPr>
      <w:color w:val="605E5C"/>
      <w:shd w:val="clear" w:color="auto" w:fill="E1DFDD"/>
    </w:rPr>
  </w:style>
  <w:style w:type="paragraph" w:styleId="Kopfzeile">
    <w:name w:val="header"/>
    <w:basedOn w:val="Standard"/>
    <w:link w:val="KopfzeileZchn"/>
    <w:uiPriority w:val="99"/>
    <w:unhideWhenUsed/>
    <w:rsid w:val="00A24C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24CB7"/>
  </w:style>
  <w:style w:type="paragraph" w:styleId="Fuzeile">
    <w:name w:val="footer"/>
    <w:basedOn w:val="Standard"/>
    <w:link w:val="FuzeileZchn"/>
    <w:uiPriority w:val="99"/>
    <w:unhideWhenUsed/>
    <w:rsid w:val="00A24C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24C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5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70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45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96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59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509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77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6596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29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15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905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61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62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593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92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067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67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9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1832</Words>
  <Characters>10033</Characters>
  <Application>Microsoft Office Word</Application>
  <DocSecurity>0</DocSecurity>
  <Lines>458</Lines>
  <Paragraphs>227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Sah, Bikash, Dr.</dc:creator>
  <cp:keywords/>
  <dc:description/>
  <cp:lastModifiedBy>Sah, Bikash, Dr.</cp:lastModifiedBy>
  <cp:revision>35</cp:revision>
  <cp:lastPrinted>2025-04-30T12:53:00Z</cp:lastPrinted>
  <dcterms:created xsi:type="dcterms:W3CDTF">2025-04-03T15:43:00Z</dcterms:created>
  <dcterms:modified xsi:type="dcterms:W3CDTF">2025-04-30T13:19:00Z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9dc36fc41d3078cfed46505102618336880eec2540bd196e657c8871d66417f5</vt:lpwstr>
  </property>
</Properties>
</file>